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0C956" w14:textId="7A8069DD"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2411022A">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8"/>
                    <a:stretch>
                      <a:fillRect/>
                    </a:stretch>
                  </pic:blipFill>
                  <pic:spPr>
                    <a:xfrm>
                      <a:off x="0" y="0"/>
                      <a:ext cx="1132192" cy="856309"/>
                    </a:xfrm>
                    <a:prstGeom prst="rect">
                      <a:avLst/>
                    </a:prstGeom>
                  </pic:spPr>
                </pic:pic>
              </a:graphicData>
            </a:graphic>
          </wp:anchor>
        </w:drawing>
      </w: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8"/>
      </w:tblGrid>
      <w:tr w:rsidR="00AF6929" w14:paraId="007A7DF8" w14:textId="77777777" w:rsidTr="00133EB3">
        <w:trPr>
          <w:trHeight w:val="549"/>
        </w:trPr>
        <w:tc>
          <w:tcPr>
            <w:tcW w:w="10328" w:type="dxa"/>
            <w:shd w:val="clear" w:color="auto" w:fill="D9D9D9" w:themeFill="background1" w:themeFillShade="D9"/>
          </w:tcPr>
          <w:p w14:paraId="20B4F7C1" w14:textId="77777777" w:rsidR="00E37151" w:rsidRDefault="00E37151" w:rsidP="00E37151">
            <w:pPr>
              <w:jc w:val="center"/>
              <w:rPr>
                <w:rFonts w:ascii="Arial" w:hAnsi="Arial" w:cs="Arial"/>
                <w:b/>
                <w:bCs/>
                <w:sz w:val="24"/>
                <w:szCs w:val="24"/>
              </w:rPr>
            </w:pPr>
            <w:r w:rsidRPr="00AF6929">
              <w:rPr>
                <w:rFonts w:ascii="Arial" w:hAnsi="Arial" w:cs="Arial"/>
                <w:b/>
                <w:bCs/>
                <w:sz w:val="24"/>
                <w:szCs w:val="24"/>
              </w:rPr>
              <w:t>GRADE 12 ENGLISH HL</w:t>
            </w:r>
          </w:p>
          <w:p w14:paraId="599162FB" w14:textId="42E9C112" w:rsidR="00E37151" w:rsidRDefault="00E37151" w:rsidP="00E37151">
            <w:pPr>
              <w:rPr>
                <w:rFonts w:ascii="Arial" w:hAnsi="Arial" w:cs="Arial"/>
                <w:b/>
                <w:bCs/>
                <w:sz w:val="24"/>
                <w:szCs w:val="24"/>
              </w:rPr>
            </w:pPr>
            <w:r w:rsidRPr="00AF6929">
              <w:rPr>
                <w:rFonts w:ascii="Arial" w:hAnsi="Arial" w:cs="Arial"/>
                <w:b/>
                <w:bCs/>
                <w:sz w:val="24"/>
                <w:szCs w:val="24"/>
              </w:rPr>
              <w:t xml:space="preserve">POETRY NOTES:  </w:t>
            </w:r>
            <w:r w:rsidR="007933AE" w:rsidRPr="00441E1A">
              <w:rPr>
                <w:rFonts w:ascii="Arial" w:eastAsia="Calibri" w:hAnsi="Arial" w:cs="Arial"/>
                <w:b/>
                <w:color w:val="000000"/>
                <w:sz w:val="24"/>
                <w:szCs w:val="24"/>
                <w:lang w:eastAsia="en-ZA"/>
              </w:rPr>
              <w:t xml:space="preserve">PRAYER TO MASKS </w:t>
            </w:r>
            <w:r w:rsidR="007933AE">
              <w:rPr>
                <w:rFonts w:ascii="Arial" w:eastAsia="Calibri" w:hAnsi="Arial" w:cs="Arial"/>
                <w:b/>
                <w:color w:val="000000"/>
                <w:sz w:val="24"/>
                <w:szCs w:val="24"/>
                <w:lang w:eastAsia="en-ZA"/>
              </w:rPr>
              <w:t xml:space="preserve">                                </w:t>
            </w:r>
            <w:r w:rsidR="007933AE">
              <w:rPr>
                <w:rFonts w:ascii="Arial" w:eastAsia="Calibri" w:hAnsi="Arial" w:cs="Arial"/>
                <w:b/>
                <w:color w:val="000000"/>
                <w:sz w:val="24"/>
                <w:szCs w:val="24"/>
                <w:lang w:eastAsia="en-ZA"/>
              </w:rPr>
              <w:t xml:space="preserve"> </w:t>
            </w:r>
            <w:r w:rsidR="007933AE">
              <w:rPr>
                <w:rFonts w:ascii="Arial" w:eastAsia="Calibri" w:hAnsi="Arial" w:cs="Arial"/>
                <w:b/>
                <w:color w:val="000000"/>
                <w:sz w:val="24"/>
                <w:szCs w:val="24"/>
                <w:lang w:eastAsia="en-ZA"/>
              </w:rPr>
              <w:t xml:space="preserve"> </w:t>
            </w:r>
            <w:r w:rsidR="007933AE" w:rsidRPr="00441E1A">
              <w:rPr>
                <w:rFonts w:ascii="Arial" w:eastAsia="Calibri" w:hAnsi="Arial" w:cs="Arial"/>
                <w:b/>
                <w:color w:val="000000"/>
                <w:sz w:val="24"/>
                <w:szCs w:val="24"/>
                <w:lang w:eastAsia="en-ZA"/>
              </w:rPr>
              <w:t>LÉOPOLD SÉDAR SENGHOR</w:t>
            </w:r>
            <w:r w:rsidRPr="00AF6929">
              <w:rPr>
                <w:rFonts w:ascii="Arial" w:hAnsi="Arial" w:cs="Arial"/>
                <w:b/>
                <w:bCs/>
                <w:sz w:val="24"/>
                <w:szCs w:val="24"/>
              </w:rPr>
              <w:t xml:space="preserve"> </w:t>
            </w:r>
            <w:r>
              <w:rPr>
                <w:rFonts w:ascii="Arial" w:hAnsi="Arial" w:cs="Arial"/>
                <w:b/>
                <w:bCs/>
                <w:sz w:val="24"/>
                <w:szCs w:val="24"/>
              </w:rPr>
              <w:t xml:space="preserve">                                            </w:t>
            </w:r>
          </w:p>
          <w:p w14:paraId="13C4D05F" w14:textId="04A33D16" w:rsidR="00AF6929" w:rsidRPr="007933AE" w:rsidRDefault="00E37151" w:rsidP="007933AE">
            <w:pPr>
              <w:rPr>
                <w:rFonts w:ascii="Arial" w:hAnsi="Arial" w:cs="Arial"/>
                <w:b/>
                <w:bCs/>
                <w:sz w:val="24"/>
                <w:szCs w:val="24"/>
              </w:rPr>
            </w:pPr>
            <w:r>
              <w:rPr>
                <w:rFonts w:ascii="Arial" w:hAnsi="Arial" w:cs="Arial"/>
                <w:b/>
                <w:bCs/>
                <w:sz w:val="24"/>
                <w:szCs w:val="24"/>
              </w:rPr>
              <w:t xml:space="preserve">Notes </w:t>
            </w:r>
            <w:r w:rsidR="007933AE">
              <w:rPr>
                <w:rFonts w:ascii="Arial" w:hAnsi="Arial" w:cs="Arial"/>
                <w:b/>
                <w:bCs/>
                <w:sz w:val="24"/>
                <w:szCs w:val="24"/>
              </w:rPr>
              <w:t>Presented</w:t>
            </w:r>
            <w:r>
              <w:rPr>
                <w:rFonts w:ascii="Arial" w:hAnsi="Arial" w:cs="Arial"/>
                <w:b/>
                <w:bCs/>
                <w:sz w:val="24"/>
                <w:szCs w:val="24"/>
              </w:rPr>
              <w:t xml:space="preserve"> by Ms </w:t>
            </w:r>
            <w:proofErr w:type="spellStart"/>
            <w:proofErr w:type="gramStart"/>
            <w:r>
              <w:rPr>
                <w:rFonts w:ascii="Arial" w:hAnsi="Arial" w:cs="Arial"/>
                <w:b/>
                <w:bCs/>
                <w:sz w:val="24"/>
                <w:szCs w:val="24"/>
              </w:rPr>
              <w:t>J.Govender</w:t>
            </w:r>
            <w:proofErr w:type="spellEnd"/>
            <w:proofErr w:type="gramEnd"/>
            <w:r w:rsidR="007933AE">
              <w:rPr>
                <w:rFonts w:ascii="Arial" w:hAnsi="Arial" w:cs="Arial"/>
                <w:b/>
                <w:bCs/>
                <w:sz w:val="24"/>
                <w:szCs w:val="24"/>
              </w:rPr>
              <w:t xml:space="preserve">                                         19 April 2025</w:t>
            </w:r>
          </w:p>
        </w:tc>
      </w:tr>
    </w:tbl>
    <w:tbl>
      <w:tblPr>
        <w:tblpPr w:leftFromText="180" w:rightFromText="180" w:vertAnchor="text" w:horzAnchor="margin" w:tblpY="143"/>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4"/>
      </w:tblGrid>
      <w:tr w:rsidR="00133EB3" w14:paraId="0EADA622" w14:textId="77777777" w:rsidTr="00133EB3">
        <w:trPr>
          <w:trHeight w:val="6293"/>
        </w:trPr>
        <w:tc>
          <w:tcPr>
            <w:tcW w:w="10304" w:type="dxa"/>
          </w:tcPr>
          <w:p w14:paraId="4572C761" w14:textId="0CC26C4E" w:rsidR="00133EB3" w:rsidRPr="00441E1A" w:rsidRDefault="00133EB3" w:rsidP="00133EB3">
            <w:pPr>
              <w:spacing w:after="0"/>
              <w:rPr>
                <w:rFonts w:ascii="Arial" w:eastAsia="Calibri" w:hAnsi="Arial" w:cs="Arial"/>
                <w:color w:val="000000"/>
                <w:sz w:val="20"/>
                <w:szCs w:val="20"/>
                <w:lang w:eastAsia="en-ZA"/>
              </w:rPr>
            </w:pPr>
            <w:r w:rsidRPr="00441E1A">
              <w:rPr>
                <w:rFonts w:ascii="Arial" w:eastAsia="Calibri" w:hAnsi="Arial" w:cs="Arial"/>
                <w:b/>
                <w:color w:val="000000"/>
                <w:sz w:val="20"/>
                <w:szCs w:val="20"/>
                <w:u w:val="single" w:color="000000"/>
                <w:lang w:eastAsia="en-ZA"/>
              </w:rPr>
              <w:t xml:space="preserve">PRAYER TO MASKS – </w:t>
            </w:r>
            <w:bookmarkStart w:id="0" w:name="_Hlk127077091"/>
            <w:r w:rsidRPr="00441E1A">
              <w:rPr>
                <w:rFonts w:ascii="Arial" w:eastAsia="Calibri" w:hAnsi="Arial" w:cs="Arial"/>
                <w:b/>
                <w:color w:val="000000"/>
                <w:sz w:val="20"/>
                <w:szCs w:val="20"/>
                <w:u w:val="single" w:color="000000"/>
                <w:lang w:eastAsia="en-ZA"/>
              </w:rPr>
              <w:t>LÉOPOLD SÉDAR SENGHOR</w:t>
            </w:r>
            <w:r w:rsidRPr="00441E1A">
              <w:rPr>
                <w:rFonts w:ascii="Arial" w:eastAsia="Calibri" w:hAnsi="Arial" w:cs="Arial"/>
                <w:b/>
                <w:color w:val="000000"/>
                <w:sz w:val="20"/>
                <w:szCs w:val="20"/>
                <w:lang w:eastAsia="en-ZA"/>
              </w:rPr>
              <w:t xml:space="preserve"> </w:t>
            </w:r>
            <w:bookmarkEnd w:id="0"/>
          </w:p>
          <w:p w14:paraId="5F57ADB3" w14:textId="09A13D5F" w:rsidR="00133EB3" w:rsidRPr="00441E1A" w:rsidRDefault="00133EB3" w:rsidP="00133EB3">
            <w:pPr>
              <w:spacing w:after="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 </w:t>
            </w:r>
          </w:p>
          <w:p w14:paraId="41AFA796" w14:textId="06180C36" w:rsidR="00133EB3" w:rsidRPr="00441E1A" w:rsidRDefault="00133EB3" w:rsidP="00133EB3">
            <w:pPr>
              <w:numPr>
                <w:ilvl w:val="0"/>
                <w:numId w:val="29"/>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Masks! Oh Masks! </w:t>
            </w:r>
          </w:p>
          <w:p w14:paraId="0ABCED21" w14:textId="77777777" w:rsidR="00133EB3" w:rsidRPr="00441E1A" w:rsidRDefault="00133EB3" w:rsidP="00133EB3">
            <w:pPr>
              <w:numPr>
                <w:ilvl w:val="0"/>
                <w:numId w:val="29"/>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Black mask, red mask, you black and white masks,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r w:rsidRPr="00441E1A">
              <w:rPr>
                <w:rFonts w:ascii="Arial" w:eastAsia="Calibri" w:hAnsi="Arial" w:cs="Arial"/>
                <w:color w:val="000000"/>
                <w:sz w:val="20"/>
                <w:szCs w:val="20"/>
                <w:lang w:eastAsia="en-ZA"/>
              </w:rPr>
              <w:tab/>
              <w:t xml:space="preserve"> </w:t>
            </w:r>
          </w:p>
          <w:p w14:paraId="0CE1B0FB" w14:textId="77777777" w:rsidR="00133EB3" w:rsidRPr="00441E1A" w:rsidRDefault="00133EB3" w:rsidP="00133EB3">
            <w:pPr>
              <w:numPr>
                <w:ilvl w:val="0"/>
                <w:numId w:val="29"/>
              </w:numPr>
              <w:spacing w:after="0" w:line="23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Rectangular masks through whom the spirit breathes, </w:t>
            </w:r>
          </w:p>
          <w:p w14:paraId="494F442E" w14:textId="77777777" w:rsidR="00133EB3" w:rsidRPr="00441E1A" w:rsidRDefault="00133EB3" w:rsidP="00133EB3">
            <w:pPr>
              <w:numPr>
                <w:ilvl w:val="0"/>
                <w:numId w:val="29"/>
              </w:numPr>
              <w:spacing w:after="0" w:line="23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I greet you in silence! </w:t>
            </w:r>
          </w:p>
          <w:p w14:paraId="00F77EFE"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And you too, my </w:t>
            </w:r>
            <w:proofErr w:type="spellStart"/>
            <w:r w:rsidRPr="00441E1A">
              <w:rPr>
                <w:rFonts w:ascii="Arial" w:eastAsia="Calibri" w:hAnsi="Arial" w:cs="Arial"/>
                <w:color w:val="000000"/>
                <w:sz w:val="20"/>
                <w:szCs w:val="20"/>
                <w:lang w:eastAsia="en-ZA"/>
              </w:rPr>
              <w:t>lionheaded</w:t>
            </w:r>
            <w:proofErr w:type="spellEnd"/>
            <w:r w:rsidRPr="00441E1A">
              <w:rPr>
                <w:rFonts w:ascii="Arial" w:eastAsia="Calibri" w:hAnsi="Arial" w:cs="Arial"/>
                <w:color w:val="000000"/>
                <w:sz w:val="20"/>
                <w:szCs w:val="20"/>
                <w:lang w:eastAsia="en-ZA"/>
              </w:rPr>
              <w:t xml:space="preserve"> ancestor. </w:t>
            </w:r>
          </w:p>
          <w:p w14:paraId="31CF876D"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You guard this place, that is closed to any feminine laughter, to any mortal smile.  </w:t>
            </w:r>
            <w:r w:rsidRPr="00441E1A">
              <w:rPr>
                <w:rFonts w:ascii="Arial" w:eastAsia="Calibri" w:hAnsi="Arial" w:cs="Arial"/>
                <w:color w:val="000000"/>
                <w:sz w:val="20"/>
                <w:szCs w:val="20"/>
                <w:lang w:eastAsia="en-ZA"/>
              </w:rPr>
              <w:tab/>
              <w:t xml:space="preserve">     </w:t>
            </w:r>
          </w:p>
          <w:p w14:paraId="018B4070"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You purify the air of eternity, here where I breathe the air of my fathers. </w:t>
            </w:r>
          </w:p>
          <w:p w14:paraId="5633AD84"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Masks of maskless faces, free from dimples and wrinkles. </w:t>
            </w:r>
          </w:p>
          <w:p w14:paraId="17947238"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You have composed this image, this my face that bends over the altar of white paper. </w:t>
            </w:r>
          </w:p>
          <w:p w14:paraId="34EE79BA"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In the name of your image, listen to me! </w:t>
            </w:r>
          </w:p>
          <w:p w14:paraId="3BC0B4EE" w14:textId="77777777" w:rsidR="00133EB3" w:rsidRPr="00441E1A" w:rsidRDefault="00133EB3" w:rsidP="00133EB3">
            <w:pPr>
              <w:numPr>
                <w:ilvl w:val="0"/>
                <w:numId w:val="30"/>
              </w:numPr>
              <w:spacing w:after="0" w:line="249"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Now while the Africa of despotism is dying – it is the agony of a pitiable princess,                    </w:t>
            </w:r>
          </w:p>
          <w:p w14:paraId="6AE9D890" w14:textId="77777777" w:rsidR="00133EB3" w:rsidRPr="00441E1A" w:rsidRDefault="00133EB3" w:rsidP="00133EB3">
            <w:pPr>
              <w:numPr>
                <w:ilvl w:val="0"/>
                <w:numId w:val="30"/>
              </w:numPr>
              <w:spacing w:after="4" w:line="240"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Like that of Europe to whom she is connected through the navel –  </w:t>
            </w:r>
          </w:p>
          <w:p w14:paraId="2825FECE" w14:textId="77777777" w:rsidR="00133EB3" w:rsidRPr="00441E1A" w:rsidRDefault="00133EB3" w:rsidP="00133EB3">
            <w:pPr>
              <w:numPr>
                <w:ilvl w:val="0"/>
                <w:numId w:val="30"/>
              </w:numPr>
              <w:spacing w:after="4" w:line="240" w:lineRule="auto"/>
              <w:ind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Now fix your immobile eyes upon your children who have been called </w:t>
            </w:r>
          </w:p>
          <w:p w14:paraId="54ACED4A" w14:textId="77777777" w:rsidR="00133EB3" w:rsidRPr="00441E1A" w:rsidRDefault="00133EB3" w:rsidP="00133EB3">
            <w:pPr>
              <w:numPr>
                <w:ilvl w:val="0"/>
                <w:numId w:val="31"/>
              </w:numPr>
              <w:spacing w:after="0" w:line="249" w:lineRule="auto"/>
              <w:ind w:right="135"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And who sacrifice their lives like the poor man his last garment </w:t>
            </w:r>
          </w:p>
          <w:p w14:paraId="09182287" w14:textId="77777777" w:rsidR="00133EB3" w:rsidRPr="00441E1A" w:rsidRDefault="00133EB3" w:rsidP="00133EB3">
            <w:pPr>
              <w:numPr>
                <w:ilvl w:val="0"/>
                <w:numId w:val="31"/>
              </w:numPr>
              <w:spacing w:after="0" w:line="240" w:lineRule="auto"/>
              <w:ind w:right="135"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So that hereafter we may cry ‘here’ at the rebirth of the world being the leaven that the white flour needs. </w:t>
            </w:r>
          </w:p>
          <w:p w14:paraId="7DF14512" w14:textId="77777777" w:rsidR="00133EB3" w:rsidRPr="00441E1A" w:rsidRDefault="00133EB3" w:rsidP="00133EB3">
            <w:pPr>
              <w:numPr>
                <w:ilvl w:val="0"/>
                <w:numId w:val="31"/>
              </w:numPr>
              <w:spacing w:after="0" w:line="240" w:lineRule="auto"/>
              <w:ind w:right="135" w:hanging="10"/>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For who else would teach rhythm to the world that has died of machines and cannons?               </w:t>
            </w:r>
          </w:p>
          <w:p w14:paraId="2BF3ADF0" w14:textId="1BA79CDA" w:rsidR="00133EB3" w:rsidRPr="0074275E" w:rsidRDefault="00133EB3" w:rsidP="0074275E">
            <w:pPr>
              <w:pStyle w:val="ListParagraph"/>
              <w:numPr>
                <w:ilvl w:val="0"/>
                <w:numId w:val="31"/>
              </w:numPr>
              <w:spacing w:after="0" w:line="240" w:lineRule="auto"/>
              <w:ind w:right="135"/>
              <w:rPr>
                <w:rFonts w:ascii="Arial" w:eastAsia="Calibri" w:hAnsi="Arial" w:cs="Arial"/>
                <w:color w:val="000000"/>
                <w:sz w:val="20"/>
                <w:szCs w:val="20"/>
                <w:lang w:eastAsia="en-ZA"/>
              </w:rPr>
            </w:pPr>
            <w:r w:rsidRPr="0074275E">
              <w:rPr>
                <w:rFonts w:ascii="Arial" w:eastAsia="Calibri" w:hAnsi="Arial" w:cs="Arial"/>
                <w:color w:val="000000"/>
                <w:sz w:val="20"/>
                <w:szCs w:val="20"/>
                <w:lang w:eastAsia="en-ZA"/>
              </w:rPr>
              <w:t xml:space="preserve">For who else should ejaculate the cry of joy, that arouses the dead and the wise in a new dawn? </w:t>
            </w:r>
          </w:p>
          <w:p w14:paraId="452E6D0D" w14:textId="14B3D1BD" w:rsidR="0074275E" w:rsidRDefault="00133EB3" w:rsidP="0074275E">
            <w:pPr>
              <w:pStyle w:val="ListParagraph"/>
              <w:numPr>
                <w:ilvl w:val="0"/>
                <w:numId w:val="31"/>
              </w:numPr>
              <w:spacing w:after="0" w:line="249" w:lineRule="auto"/>
              <w:rPr>
                <w:rFonts w:ascii="Arial" w:eastAsia="Calibri" w:hAnsi="Arial" w:cs="Arial"/>
                <w:color w:val="000000"/>
                <w:sz w:val="20"/>
                <w:szCs w:val="20"/>
                <w:lang w:eastAsia="en-ZA"/>
              </w:rPr>
            </w:pPr>
            <w:r w:rsidRPr="0074275E">
              <w:rPr>
                <w:rFonts w:ascii="Arial" w:eastAsia="Calibri" w:hAnsi="Arial" w:cs="Arial"/>
                <w:color w:val="000000"/>
                <w:sz w:val="20"/>
                <w:szCs w:val="20"/>
                <w:lang w:eastAsia="en-ZA"/>
              </w:rPr>
              <w:t xml:space="preserve">Say, who else could return the memory of life to men with a torn hope? </w:t>
            </w:r>
          </w:p>
          <w:p w14:paraId="367424DF" w14:textId="3ACF7E56" w:rsidR="00133EB3" w:rsidRPr="0074275E" w:rsidRDefault="00133EB3" w:rsidP="0074275E">
            <w:pPr>
              <w:pStyle w:val="ListParagraph"/>
              <w:numPr>
                <w:ilvl w:val="0"/>
                <w:numId w:val="31"/>
              </w:numPr>
              <w:spacing w:after="0" w:line="249" w:lineRule="auto"/>
              <w:rPr>
                <w:rFonts w:ascii="Arial" w:eastAsia="Calibri" w:hAnsi="Arial" w:cs="Arial"/>
                <w:color w:val="000000"/>
                <w:sz w:val="20"/>
                <w:szCs w:val="20"/>
                <w:lang w:eastAsia="en-ZA"/>
              </w:rPr>
            </w:pPr>
            <w:r w:rsidRPr="0074275E">
              <w:rPr>
                <w:rFonts w:ascii="Arial" w:eastAsia="Calibri" w:hAnsi="Arial" w:cs="Arial"/>
                <w:color w:val="000000"/>
                <w:sz w:val="20"/>
                <w:szCs w:val="20"/>
                <w:lang w:eastAsia="en-ZA"/>
              </w:rPr>
              <w:t xml:space="preserve">They call us cotton heads, and coffee men, and oily men. </w:t>
            </w:r>
          </w:p>
          <w:p w14:paraId="20B7534F" w14:textId="77777777" w:rsidR="00133EB3" w:rsidRPr="00441E1A" w:rsidRDefault="00133EB3" w:rsidP="0074275E">
            <w:pPr>
              <w:numPr>
                <w:ilvl w:val="0"/>
                <w:numId w:val="31"/>
              </w:numPr>
              <w:spacing w:after="0" w:line="249" w:lineRule="auto"/>
              <w:rPr>
                <w:rFonts w:ascii="Arial" w:eastAsia="Calibri" w:hAnsi="Arial" w:cs="Arial"/>
                <w:color w:val="000000"/>
                <w:sz w:val="20"/>
                <w:szCs w:val="20"/>
                <w:lang w:eastAsia="en-ZA"/>
              </w:rPr>
            </w:pPr>
            <w:r w:rsidRPr="00441E1A">
              <w:rPr>
                <w:rFonts w:ascii="Arial" w:eastAsia="Calibri" w:hAnsi="Arial" w:cs="Arial"/>
                <w:color w:val="000000"/>
                <w:sz w:val="20"/>
                <w:szCs w:val="20"/>
                <w:lang w:eastAsia="en-ZA"/>
              </w:rPr>
              <w:t xml:space="preserve">They call us men of death. </w:t>
            </w:r>
          </w:p>
          <w:p w14:paraId="3403BE70" w14:textId="21D6D095" w:rsidR="00133EB3" w:rsidRPr="00A31CAE" w:rsidRDefault="0074275E" w:rsidP="0074275E">
            <w:pPr>
              <w:shd w:val="clear" w:color="auto" w:fill="FFFFFF"/>
              <w:spacing w:after="0" w:line="360" w:lineRule="auto"/>
              <w:rPr>
                <w:rFonts w:ascii="Calibri" w:eastAsia="Times New Roman" w:hAnsi="Calibri" w:cs="Calibri"/>
                <w:sz w:val="28"/>
                <w:szCs w:val="28"/>
                <w:bdr w:val="none" w:sz="0" w:space="0" w:color="auto" w:frame="1"/>
                <w:lang w:eastAsia="en-ZA"/>
              </w:rPr>
            </w:pPr>
            <w:r>
              <w:rPr>
                <w:rFonts w:ascii="Arial" w:eastAsia="Calibri" w:hAnsi="Arial" w:cs="Arial"/>
                <w:color w:val="000000"/>
                <w:sz w:val="20"/>
                <w:szCs w:val="20"/>
                <w:lang w:eastAsia="en-ZA"/>
              </w:rPr>
              <w:t xml:space="preserve">21         </w:t>
            </w:r>
            <w:r w:rsidR="00133EB3" w:rsidRPr="00441E1A">
              <w:rPr>
                <w:rFonts w:ascii="Arial" w:eastAsia="Calibri" w:hAnsi="Arial" w:cs="Arial"/>
                <w:color w:val="000000"/>
                <w:sz w:val="20"/>
                <w:szCs w:val="20"/>
                <w:lang w:eastAsia="en-ZA"/>
              </w:rPr>
              <w:t>But we are the men of the dance whose feet only gain power when they beat the hard soil</w:t>
            </w:r>
          </w:p>
        </w:tc>
      </w:tr>
    </w:tbl>
    <w:p w14:paraId="6D830172" w14:textId="6A68199F" w:rsidR="00F33ABF" w:rsidRDefault="00F752ED" w:rsidP="00133EB3">
      <w:pPr>
        <w:spacing w:after="0" w:line="24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441E1A" w:rsidRPr="00441E1A">
        <w:rPr>
          <w:rFonts w:ascii="Arial" w:eastAsia="Calibri" w:hAnsi="Arial" w:cs="Arial"/>
          <w:b/>
          <w:color w:val="000000"/>
          <w:sz w:val="20"/>
          <w:szCs w:val="20"/>
          <w:u w:val="single" w:color="000000"/>
          <w:lang w:eastAsia="en-ZA"/>
        </w:rPr>
        <w:t>LÉOPOLD SÉDAR SENGHOR</w:t>
      </w:r>
    </w:p>
    <w:p w14:paraId="093E5553" w14:textId="77777777" w:rsidR="00F33ABF" w:rsidRPr="00F33ABF" w:rsidRDefault="00F33ABF" w:rsidP="00133EB3">
      <w:pPr>
        <w:spacing w:after="0" w:line="240" w:lineRule="auto"/>
        <w:ind w:right="-733"/>
        <w:rPr>
          <w:rFonts w:ascii="Arial" w:eastAsia="Times New Roman" w:hAnsi="Arial" w:cs="Arial"/>
          <w:b/>
          <w:bCs/>
          <w:sz w:val="24"/>
          <w:szCs w:val="24"/>
          <w:u w:val="single"/>
          <w:lang w:eastAsia="en-ZA"/>
        </w:rPr>
      </w:pPr>
    </w:p>
    <w:p w14:paraId="08D09E23" w14:textId="77777777" w:rsidR="00441E1A" w:rsidRPr="00441E1A" w:rsidRDefault="00441E1A" w:rsidP="00133EB3">
      <w:pPr>
        <w:spacing w:after="5" w:line="249" w:lineRule="auto"/>
        <w:ind w:left="-5" w:right="-733" w:hanging="10"/>
        <w:rPr>
          <w:rFonts w:ascii="Arial" w:eastAsia="Calibri" w:hAnsi="Arial" w:cs="Arial"/>
          <w:color w:val="000000"/>
          <w:sz w:val="24"/>
          <w:szCs w:val="24"/>
          <w:lang w:eastAsia="en-ZA"/>
        </w:rPr>
      </w:pPr>
      <w:r w:rsidRPr="00441E1A">
        <w:rPr>
          <w:rFonts w:ascii="Arial" w:eastAsia="Calibri" w:hAnsi="Arial" w:cs="Arial"/>
          <w:color w:val="000000"/>
          <w:sz w:val="24"/>
          <w:szCs w:val="24"/>
          <w:lang w:eastAsia="en-ZA"/>
        </w:rPr>
        <w:t xml:space="preserve">Léopold Sédar Senghor was born in Senegal in 1906. He died in 2001.  He studied and lived in France for many years. He developed and was a proponent of the idea of “Negritude” – a culture that is shared by all Africans. He believed that Africans should be proud of their culture but should also incorporate the best elements of other cultures into it. He was elected as the president of Senegal in 1960. He established a multi-party state and a strong educational system.  At times a controversial figure, Senghor is viewed by some as symbolic of peace between France and its colonies while others think he encapsulates neo-colonialism. He believed strongly that union between all was possible. </w:t>
      </w:r>
    </w:p>
    <w:p w14:paraId="464F68AD" w14:textId="77777777" w:rsidR="00441E1A" w:rsidRPr="00441E1A" w:rsidRDefault="00441E1A" w:rsidP="00133EB3">
      <w:pPr>
        <w:spacing w:after="5" w:line="249" w:lineRule="auto"/>
        <w:ind w:left="-5" w:right="-733" w:hanging="10"/>
        <w:rPr>
          <w:rFonts w:ascii="Arial" w:eastAsia="Calibri" w:hAnsi="Arial" w:cs="Arial"/>
          <w:color w:val="000000"/>
          <w:sz w:val="24"/>
          <w:szCs w:val="24"/>
          <w:lang w:eastAsia="en-ZA"/>
        </w:rPr>
      </w:pPr>
      <w:r w:rsidRPr="00441E1A">
        <w:rPr>
          <w:rFonts w:ascii="Arial" w:eastAsia="Calibri" w:hAnsi="Arial" w:cs="Arial"/>
          <w:color w:val="000000"/>
          <w:sz w:val="24"/>
          <w:szCs w:val="24"/>
          <w:lang w:eastAsia="en-ZA"/>
        </w:rPr>
        <w:t xml:space="preserve">Senghor wrote this poem at a time when Africa was shaking off its colonial rule. The process was lengthy and difficult. In many instances there were violent protests and fights. He calls colonial rule the “Africa of despotism”, referring to the fact that African people lacked any political power.  </w:t>
      </w:r>
    </w:p>
    <w:p w14:paraId="7011B4F9" w14:textId="56E23235" w:rsidR="00885741" w:rsidRDefault="00885741" w:rsidP="00133EB3">
      <w:pPr>
        <w:spacing w:after="0" w:line="240" w:lineRule="auto"/>
        <w:ind w:right="-733"/>
        <w:rPr>
          <w:rFonts w:ascii="Arial" w:eastAsia="Times New Roman" w:hAnsi="Arial" w:cs="Arial"/>
          <w:b/>
          <w:bCs/>
          <w:sz w:val="24"/>
          <w:szCs w:val="24"/>
          <w:u w:val="single"/>
          <w:lang w:eastAsia="en-ZA"/>
        </w:rPr>
      </w:pPr>
    </w:p>
    <w:p w14:paraId="1D6BBD6F" w14:textId="53F384D9" w:rsidR="00C56F15" w:rsidRPr="005E3BDB" w:rsidRDefault="00C56F15" w:rsidP="00133EB3">
      <w:pPr>
        <w:shd w:val="clear" w:color="auto" w:fill="FFFFFF"/>
        <w:spacing w:after="0" w:line="240" w:lineRule="auto"/>
        <w:ind w:right="-733"/>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Diction</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133EB3">
            <w:pPr>
              <w:ind w:right="-733"/>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133EB3">
            <w:pPr>
              <w:ind w:right="-733"/>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5E3BDB">
        <w:trPr>
          <w:trHeight w:val="487"/>
        </w:trPr>
        <w:tc>
          <w:tcPr>
            <w:tcW w:w="2263" w:type="dxa"/>
          </w:tcPr>
          <w:p w14:paraId="7233F493" w14:textId="255AE0FB" w:rsidR="00910801" w:rsidRPr="00910801" w:rsidRDefault="00441E1A" w:rsidP="00133EB3">
            <w:pPr>
              <w:spacing w:after="5" w:line="250"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Ancestor</w:t>
            </w:r>
          </w:p>
          <w:p w14:paraId="06CFEC20" w14:textId="10A056F0" w:rsidR="00FB1692" w:rsidRPr="0099200A" w:rsidRDefault="00FB1692" w:rsidP="00133EB3">
            <w:pPr>
              <w:ind w:right="-733"/>
              <w:rPr>
                <w:rFonts w:ascii="Arial" w:eastAsia="Times New Roman" w:hAnsi="Arial" w:cs="Arial"/>
                <w:sz w:val="24"/>
                <w:szCs w:val="24"/>
                <w:lang w:eastAsia="en-ZA"/>
              </w:rPr>
            </w:pPr>
          </w:p>
        </w:tc>
        <w:tc>
          <w:tcPr>
            <w:tcW w:w="6753" w:type="dxa"/>
          </w:tcPr>
          <w:p w14:paraId="71A22BAA" w14:textId="50A5A41A" w:rsidR="00133EB3" w:rsidRPr="00B14C07" w:rsidRDefault="00441E1A" w:rsidP="00133EB3">
            <w:pPr>
              <w:spacing w:after="4" w:line="252"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Person from whom someone has de</w:t>
            </w:r>
            <w:r w:rsidR="00A10A84">
              <w:rPr>
                <w:rFonts w:ascii="Arial" w:eastAsia="Arial" w:hAnsi="Arial" w:cs="Arial"/>
                <w:color w:val="000000"/>
                <w:sz w:val="24"/>
                <w:szCs w:val="24"/>
                <w:lang w:eastAsia="en-ZA"/>
              </w:rPr>
              <w:t>sc</w:t>
            </w:r>
            <w:r>
              <w:rPr>
                <w:rFonts w:ascii="Arial" w:eastAsia="Arial" w:hAnsi="Arial" w:cs="Arial"/>
                <w:color w:val="000000"/>
                <w:sz w:val="24"/>
                <w:szCs w:val="24"/>
                <w:lang w:eastAsia="en-ZA"/>
              </w:rPr>
              <w:t>ended</w:t>
            </w:r>
          </w:p>
        </w:tc>
      </w:tr>
      <w:tr w:rsidR="00C56F15" w14:paraId="639362B5" w14:textId="77777777" w:rsidTr="006C6F40">
        <w:tc>
          <w:tcPr>
            <w:tcW w:w="2263" w:type="dxa"/>
          </w:tcPr>
          <w:p w14:paraId="7858932B" w14:textId="5C1AAD77"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Feminine</w:t>
            </w:r>
          </w:p>
        </w:tc>
        <w:tc>
          <w:tcPr>
            <w:tcW w:w="6753" w:type="dxa"/>
          </w:tcPr>
          <w:p w14:paraId="7912DC1E" w14:textId="2D283A53"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Having qualities or appearance of a woman</w:t>
            </w:r>
          </w:p>
        </w:tc>
      </w:tr>
      <w:tr w:rsidR="00C56F15" w14:paraId="6F0BF649" w14:textId="77777777" w:rsidTr="006C6F40">
        <w:tc>
          <w:tcPr>
            <w:tcW w:w="2263" w:type="dxa"/>
          </w:tcPr>
          <w:p w14:paraId="283EA4AE" w14:textId="70BEA062"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lastRenderedPageBreak/>
              <w:t>Mortal</w:t>
            </w:r>
          </w:p>
        </w:tc>
        <w:tc>
          <w:tcPr>
            <w:tcW w:w="6753" w:type="dxa"/>
          </w:tcPr>
          <w:p w14:paraId="06406268" w14:textId="110B9338"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Certain to die</w:t>
            </w:r>
          </w:p>
        </w:tc>
      </w:tr>
      <w:tr w:rsidR="00FB1692" w14:paraId="4DA2C753" w14:textId="77777777" w:rsidTr="00133EB3">
        <w:trPr>
          <w:trHeight w:val="268"/>
        </w:trPr>
        <w:tc>
          <w:tcPr>
            <w:tcW w:w="2263" w:type="dxa"/>
          </w:tcPr>
          <w:p w14:paraId="1A975157" w14:textId="6C3F0A9A"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Despotism</w:t>
            </w:r>
          </w:p>
        </w:tc>
        <w:tc>
          <w:tcPr>
            <w:tcW w:w="6753" w:type="dxa"/>
          </w:tcPr>
          <w:p w14:paraId="3A18347F" w14:textId="39A5B7D5" w:rsidR="00133EB3" w:rsidRPr="00B14C07" w:rsidRDefault="00A10A84" w:rsidP="00133EB3">
            <w:pPr>
              <w:spacing w:after="4" w:line="252"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Absolute power in a cruel way</w:t>
            </w:r>
          </w:p>
        </w:tc>
      </w:tr>
      <w:tr w:rsidR="00C56F15" w14:paraId="7811CF64" w14:textId="77777777" w:rsidTr="00885741">
        <w:trPr>
          <w:trHeight w:val="360"/>
        </w:trPr>
        <w:tc>
          <w:tcPr>
            <w:tcW w:w="2263" w:type="dxa"/>
          </w:tcPr>
          <w:p w14:paraId="38F44BCD" w14:textId="1E3B1928"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Pitiable</w:t>
            </w:r>
          </w:p>
        </w:tc>
        <w:tc>
          <w:tcPr>
            <w:tcW w:w="6753" w:type="dxa"/>
          </w:tcPr>
          <w:p w14:paraId="0F0CC5ED" w14:textId="18EF8735"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Disserving pity</w:t>
            </w:r>
          </w:p>
        </w:tc>
      </w:tr>
      <w:tr w:rsidR="00FB1692" w14:paraId="538DA504" w14:textId="77777777" w:rsidTr="00885741">
        <w:trPr>
          <w:trHeight w:val="360"/>
        </w:trPr>
        <w:tc>
          <w:tcPr>
            <w:tcW w:w="2263" w:type="dxa"/>
          </w:tcPr>
          <w:p w14:paraId="7ED76E38" w14:textId="4F0F821D"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Immobile</w:t>
            </w:r>
          </w:p>
        </w:tc>
        <w:tc>
          <w:tcPr>
            <w:tcW w:w="6753" w:type="dxa"/>
          </w:tcPr>
          <w:p w14:paraId="29AC56E0" w14:textId="6999BE11"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Not moving</w:t>
            </w:r>
          </w:p>
        </w:tc>
      </w:tr>
      <w:tr w:rsidR="00C56F15" w14:paraId="748560CA" w14:textId="77777777" w:rsidTr="006C6F40">
        <w:tc>
          <w:tcPr>
            <w:tcW w:w="2263" w:type="dxa"/>
          </w:tcPr>
          <w:p w14:paraId="5E4E154E" w14:textId="0671A799" w:rsidR="00C56F15"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Garment</w:t>
            </w:r>
          </w:p>
        </w:tc>
        <w:tc>
          <w:tcPr>
            <w:tcW w:w="6753" w:type="dxa"/>
          </w:tcPr>
          <w:p w14:paraId="7494336A" w14:textId="01D4DFE6" w:rsidR="00C56F15" w:rsidRPr="00B14C07" w:rsidRDefault="00A10A84" w:rsidP="00133EB3">
            <w:pPr>
              <w:spacing w:after="4" w:line="252" w:lineRule="auto"/>
              <w:ind w:right="-733"/>
              <w:rPr>
                <w:rFonts w:ascii="Arial" w:eastAsia="Arial" w:hAnsi="Arial" w:cs="Arial"/>
                <w:color w:val="000000"/>
                <w:sz w:val="24"/>
                <w:szCs w:val="24"/>
                <w:lang w:eastAsia="en-ZA"/>
              </w:rPr>
            </w:pPr>
            <w:r>
              <w:rPr>
                <w:rFonts w:ascii="Arial" w:eastAsia="Arial" w:hAnsi="Arial" w:cs="Arial"/>
                <w:color w:val="000000"/>
                <w:sz w:val="24"/>
                <w:szCs w:val="24"/>
                <w:lang w:eastAsia="en-ZA"/>
              </w:rPr>
              <w:t>Item of clothing</w:t>
            </w:r>
          </w:p>
        </w:tc>
      </w:tr>
      <w:tr w:rsidR="00FB1692" w14:paraId="1BA040D1" w14:textId="77777777" w:rsidTr="006C6F40">
        <w:tc>
          <w:tcPr>
            <w:tcW w:w="2263" w:type="dxa"/>
          </w:tcPr>
          <w:p w14:paraId="31B342E6" w14:textId="4FDBB821"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Leaven</w:t>
            </w:r>
          </w:p>
        </w:tc>
        <w:tc>
          <w:tcPr>
            <w:tcW w:w="6753" w:type="dxa"/>
          </w:tcPr>
          <w:p w14:paraId="451A439A" w14:textId="287B96B0" w:rsidR="00FB1692"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 xml:space="preserve">A substance, usually containing yeast, that makes bread rise </w:t>
            </w:r>
          </w:p>
        </w:tc>
      </w:tr>
      <w:tr w:rsidR="000E67B8" w14:paraId="2D86563C" w14:textId="77777777" w:rsidTr="006C6F40">
        <w:tc>
          <w:tcPr>
            <w:tcW w:w="2263" w:type="dxa"/>
          </w:tcPr>
          <w:p w14:paraId="17AC3495" w14:textId="03E0A53A" w:rsidR="000E67B8"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Ejaculate</w:t>
            </w:r>
          </w:p>
        </w:tc>
        <w:tc>
          <w:tcPr>
            <w:tcW w:w="6753" w:type="dxa"/>
          </w:tcPr>
          <w:p w14:paraId="4469E516" w14:textId="32516FD6" w:rsidR="000E67B8" w:rsidRPr="0099200A" w:rsidRDefault="00A10A84" w:rsidP="00133EB3">
            <w:pPr>
              <w:ind w:right="-733"/>
              <w:rPr>
                <w:rFonts w:ascii="Arial" w:eastAsia="Times New Roman" w:hAnsi="Arial" w:cs="Arial"/>
                <w:sz w:val="24"/>
                <w:szCs w:val="24"/>
                <w:lang w:eastAsia="en-ZA"/>
              </w:rPr>
            </w:pPr>
            <w:r>
              <w:rPr>
                <w:rFonts w:ascii="Arial" w:eastAsia="Times New Roman" w:hAnsi="Arial" w:cs="Arial"/>
                <w:sz w:val="24"/>
                <w:szCs w:val="24"/>
                <w:lang w:eastAsia="en-ZA"/>
              </w:rPr>
              <w:t>Say something quickly</w:t>
            </w:r>
          </w:p>
        </w:tc>
      </w:tr>
    </w:tbl>
    <w:p w14:paraId="57CDCCC6" w14:textId="27D17CAA" w:rsidR="00F33ABF" w:rsidRDefault="00F33ABF" w:rsidP="00133EB3">
      <w:pPr>
        <w:spacing w:after="0" w:line="240" w:lineRule="auto"/>
        <w:ind w:right="-733"/>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133EB3">
      <w:pPr>
        <w:spacing w:after="0" w:line="240" w:lineRule="auto"/>
        <w:ind w:right="-733"/>
        <w:rPr>
          <w:rFonts w:ascii="Arial" w:eastAsia="Times New Roman" w:hAnsi="Arial" w:cs="Arial"/>
          <w:b/>
          <w:bCs/>
          <w:sz w:val="24"/>
          <w:szCs w:val="24"/>
          <w:u w:val="single"/>
          <w:lang w:eastAsia="en-ZA"/>
        </w:rPr>
      </w:pPr>
    </w:p>
    <w:p w14:paraId="52B0DC7A" w14:textId="77777777" w:rsidR="00A10A84" w:rsidRDefault="00A10A84" w:rsidP="00133EB3">
      <w:pPr>
        <w:spacing w:after="0" w:line="240" w:lineRule="auto"/>
        <w:ind w:right="-733"/>
        <w:rPr>
          <w:rFonts w:ascii="Arial" w:hAnsi="Arial" w:cs="Arial"/>
          <w:sz w:val="24"/>
          <w:szCs w:val="24"/>
        </w:rPr>
      </w:pPr>
      <w:r w:rsidRPr="006C4527">
        <w:rPr>
          <w:rFonts w:ascii="Arial" w:hAnsi="Arial" w:cs="Arial"/>
          <w:sz w:val="24"/>
          <w:szCs w:val="24"/>
        </w:rPr>
        <w:t>The speaker addresses this poem to African masks – this affirms the element of African culture. The poem celebrates the role of African people and outlines the speaker’s belief that is it Africans who will ‘return the memory of life to men with a torn hope”. The speaker prays for a saviour in the community to help them face their struggles. The poem describes the relationship between Africa and Europe – it states that Africa does not need to conform to European ideals. He contemplates the consequences of colonialism. However, he ends the poem with an optimistic message: despite hardships and prejudice, the African people are strong and capable. They will be able to create new beauty and prosperity</w:t>
      </w:r>
    </w:p>
    <w:p w14:paraId="3A9419FA" w14:textId="77777777" w:rsidR="00A10A84" w:rsidRDefault="00A10A84" w:rsidP="00133EB3">
      <w:pPr>
        <w:spacing w:after="0" w:line="240" w:lineRule="auto"/>
        <w:ind w:right="-733"/>
        <w:rPr>
          <w:rFonts w:ascii="Arial" w:hAnsi="Arial" w:cs="Arial"/>
          <w:sz w:val="24"/>
          <w:szCs w:val="24"/>
        </w:rPr>
      </w:pPr>
    </w:p>
    <w:p w14:paraId="48C589B8" w14:textId="57ADCE43" w:rsidR="00F33ABF" w:rsidRDefault="00F33ABF" w:rsidP="00133EB3">
      <w:pPr>
        <w:spacing w:after="0" w:line="240" w:lineRule="auto"/>
        <w:ind w:right="-733"/>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41CEBCF4" w14:textId="77777777" w:rsidR="00A10A84" w:rsidRDefault="00A10A84" w:rsidP="00133EB3">
      <w:pPr>
        <w:spacing w:after="0" w:line="240" w:lineRule="auto"/>
        <w:ind w:right="-733"/>
        <w:rPr>
          <w:rFonts w:ascii="Arial" w:eastAsia="Times New Roman" w:hAnsi="Arial" w:cs="Arial"/>
          <w:b/>
          <w:bCs/>
          <w:sz w:val="24"/>
          <w:szCs w:val="24"/>
          <w:u w:val="single"/>
          <w:lang w:eastAsia="en-ZA"/>
        </w:rPr>
      </w:pPr>
    </w:p>
    <w:p w14:paraId="52CD1C48" w14:textId="685D2A30" w:rsidR="00377685" w:rsidRPr="005E3BDB" w:rsidRDefault="00A10A84" w:rsidP="005E3BDB">
      <w:pPr>
        <w:spacing w:after="5" w:line="249" w:lineRule="auto"/>
        <w:ind w:left="-5" w:right="-733" w:hanging="10"/>
        <w:rPr>
          <w:rFonts w:ascii="Arial" w:eastAsia="Calibri" w:hAnsi="Arial" w:cs="Arial"/>
          <w:color w:val="000000"/>
          <w:sz w:val="24"/>
          <w:szCs w:val="24"/>
          <w:lang w:eastAsia="en-ZA"/>
        </w:rPr>
      </w:pPr>
      <w:r w:rsidRPr="00A10A84">
        <w:rPr>
          <w:rFonts w:ascii="Arial" w:eastAsia="Calibri" w:hAnsi="Arial" w:cs="Arial"/>
          <w:color w:val="000000"/>
          <w:sz w:val="24"/>
          <w:szCs w:val="24"/>
          <w:lang w:eastAsia="en-ZA"/>
        </w:rPr>
        <w:t xml:space="preserve">The poem is structured with no breaks for stanzas. The line lengths are varied. The short sentences emphasise the speaker’s intent. The speaker, at first, addresses the masks and then expands the message of the poem. The (rhetorical) questions are answered by the speaker at the end of the poem.  The direct speech allows the reader to “eavesdrop” on the conversation the speaker is having with the masks. The speaker uses the 1st person pronoun “you” to engage the reader. </w:t>
      </w:r>
    </w:p>
    <w:p w14:paraId="42464C4C" w14:textId="51D47835" w:rsidR="009F51D5" w:rsidRPr="00275454" w:rsidRDefault="00996F40" w:rsidP="00133EB3">
      <w:pPr>
        <w:ind w:right="-733"/>
        <w:rPr>
          <w:rFonts w:ascii="Arial" w:eastAsia="Times New Roman" w:hAnsi="Arial" w:cs="Arial"/>
          <w:b/>
          <w:bCs/>
          <w:sz w:val="24"/>
          <w:szCs w:val="24"/>
          <w:u w:val="single"/>
          <w:lang w:eastAsia="en-ZA"/>
        </w:rPr>
      </w:pPr>
      <w:r>
        <w:rPr>
          <w:rFonts w:ascii="Arial" w:eastAsia="Times New Roman" w:hAnsi="Arial" w:cs="Arial"/>
          <w:b/>
          <w:bCs/>
          <w:sz w:val="24"/>
          <w:szCs w:val="24"/>
          <w:bdr w:val="none" w:sz="0" w:space="0" w:color="auto" w:frame="1"/>
          <w:lang w:eastAsia="en-ZA"/>
        </w:rPr>
        <w:t>Analysis</w:t>
      </w:r>
      <w:r w:rsidR="009F51D5" w:rsidRPr="009F51D5">
        <w:rPr>
          <w:rFonts w:ascii="Arial" w:eastAsia="Calibri" w:hAnsi="Arial" w:cs="Arial"/>
          <w:b/>
          <w:color w:val="000000"/>
          <w:sz w:val="24"/>
          <w:szCs w:val="24"/>
          <w:u w:color="000000"/>
          <w:lang w:eastAsia="en-ZA"/>
        </w:rPr>
        <w:t xml:space="preserve"> </w:t>
      </w:r>
    </w:p>
    <w:p w14:paraId="2A2F64CC" w14:textId="34B2C9A3"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b/>
          <w:color w:val="000000"/>
          <w:sz w:val="24"/>
          <w:szCs w:val="24"/>
          <w:u w:val="single" w:color="000000"/>
          <w:lang w:eastAsia="en-ZA"/>
        </w:rPr>
        <w:t>THE TITLE</w:t>
      </w:r>
      <w:r w:rsidRPr="00275454">
        <w:rPr>
          <w:rFonts w:ascii="Arial" w:eastAsia="Calibri" w:hAnsi="Arial" w:cs="Arial"/>
          <w:b/>
          <w:color w:val="000000"/>
          <w:sz w:val="24"/>
          <w:szCs w:val="24"/>
          <w:lang w:eastAsia="en-ZA"/>
        </w:rPr>
        <w:t xml:space="preserve"> </w:t>
      </w:r>
      <w:r w:rsidRPr="00275454">
        <w:rPr>
          <w:rFonts w:ascii="Arial" w:eastAsia="Calibri" w:hAnsi="Arial" w:cs="Arial"/>
          <w:i/>
          <w:color w:val="000000"/>
          <w:sz w:val="24"/>
          <w:szCs w:val="24"/>
          <w:lang w:eastAsia="en-ZA"/>
        </w:rPr>
        <w:t>prayer</w:t>
      </w:r>
      <w:r w:rsidRPr="00275454">
        <w:rPr>
          <w:rFonts w:ascii="Arial" w:eastAsia="Calibri" w:hAnsi="Arial" w:cs="Arial"/>
          <w:color w:val="000000"/>
          <w:sz w:val="24"/>
          <w:szCs w:val="24"/>
          <w:lang w:eastAsia="en-ZA"/>
        </w:rPr>
        <w:t xml:space="preserve"> – appeal to a higher power / ancestors – positive connotation.  </w:t>
      </w:r>
      <w:r w:rsidRPr="00275454">
        <w:rPr>
          <w:rFonts w:ascii="Arial" w:eastAsia="Calibri" w:hAnsi="Arial" w:cs="Arial"/>
          <w:i/>
          <w:color w:val="000000"/>
          <w:sz w:val="24"/>
          <w:szCs w:val="24"/>
          <w:lang w:eastAsia="en-ZA"/>
        </w:rPr>
        <w:t xml:space="preserve">masks </w:t>
      </w:r>
      <w:r w:rsidRPr="00275454">
        <w:rPr>
          <w:rFonts w:ascii="Arial" w:eastAsia="Calibri" w:hAnsi="Arial" w:cs="Arial"/>
          <w:color w:val="000000"/>
          <w:sz w:val="24"/>
          <w:szCs w:val="24"/>
          <w:lang w:eastAsia="en-ZA"/>
        </w:rPr>
        <w:t xml:space="preserve">– traditional masks as worn in African culture / to hide real emotions / hide true intentions.  </w:t>
      </w:r>
    </w:p>
    <w:p w14:paraId="773AA199"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title implies a ‘thank you’ to those who have been wearing the masks and to the masks themselves for being able to hide true feelings. </w:t>
      </w:r>
    </w:p>
    <w:p w14:paraId="1F567354"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In “Prayer to Masks”, the carved masks collectively represent the culture of the Fathers: “You distil this air of eternity in which I breathe the air of my Fathers”. The living is connected to the past by the masks. It is these masks and the glorious culture that represent the poet’s appeals in the face of colonialism and the death of contemporary Africa and Europe. </w:t>
      </w:r>
    </w:p>
    <w:p w14:paraId="69EEEEA4" w14:textId="77777777" w:rsidR="00275454" w:rsidRPr="00275454" w:rsidRDefault="00275454" w:rsidP="00133EB3">
      <w:pPr>
        <w:keepNext/>
        <w:keepLines/>
        <w:spacing w:after="4" w:line="250" w:lineRule="auto"/>
        <w:ind w:left="-5" w:right="-733" w:hanging="10"/>
        <w:outlineLvl w:val="0"/>
        <w:rPr>
          <w:rFonts w:ascii="Arial" w:eastAsia="Calibri" w:hAnsi="Arial" w:cs="Arial"/>
          <w:b/>
          <w:color w:val="000000"/>
          <w:sz w:val="24"/>
          <w:szCs w:val="24"/>
          <w:u w:val="single" w:color="000000"/>
          <w:lang w:eastAsia="en-ZA"/>
        </w:rPr>
      </w:pPr>
      <w:bookmarkStart w:id="1" w:name="_Toc172483"/>
      <w:r w:rsidRPr="00275454">
        <w:rPr>
          <w:rFonts w:ascii="Arial" w:eastAsia="Calibri" w:hAnsi="Arial" w:cs="Arial"/>
          <w:b/>
          <w:color w:val="000000"/>
          <w:sz w:val="24"/>
          <w:szCs w:val="24"/>
          <w:u w:val="single" w:color="000000"/>
          <w:lang w:eastAsia="en-ZA"/>
        </w:rPr>
        <w:t>LINE 1</w:t>
      </w:r>
      <w:r w:rsidRPr="00275454">
        <w:rPr>
          <w:rFonts w:ascii="Arial" w:eastAsia="Calibri" w:hAnsi="Arial" w:cs="Arial"/>
          <w:b/>
          <w:color w:val="000000"/>
          <w:sz w:val="24"/>
          <w:szCs w:val="24"/>
          <w:u w:color="000000"/>
          <w:lang w:eastAsia="en-ZA"/>
        </w:rPr>
        <w:t xml:space="preserve"> </w:t>
      </w:r>
      <w:bookmarkEnd w:id="1"/>
    </w:p>
    <w:p w14:paraId="0E4603DD" w14:textId="77777777" w:rsidR="00275454" w:rsidRPr="00BF626A" w:rsidRDefault="00275454" w:rsidP="00133EB3">
      <w:pPr>
        <w:spacing w:after="5" w:line="249" w:lineRule="auto"/>
        <w:ind w:left="-5" w:right="-733" w:hanging="10"/>
        <w:rPr>
          <w:rFonts w:ascii="Arial" w:eastAsia="Calibri" w:hAnsi="Arial" w:cs="Arial"/>
          <w:i/>
          <w:iCs/>
          <w:color w:val="000000"/>
          <w:sz w:val="24"/>
          <w:szCs w:val="24"/>
          <w:lang w:eastAsia="en-ZA"/>
        </w:rPr>
      </w:pPr>
      <w:r w:rsidRPr="00BF626A">
        <w:rPr>
          <w:rFonts w:ascii="Arial" w:eastAsia="Calibri" w:hAnsi="Arial" w:cs="Arial"/>
          <w:i/>
          <w:iCs/>
          <w:color w:val="000000"/>
          <w:sz w:val="24"/>
          <w:szCs w:val="24"/>
          <w:lang w:eastAsia="en-ZA"/>
        </w:rPr>
        <w:t xml:space="preserve">Masks! Oh Masks! </w:t>
      </w:r>
    </w:p>
    <w:p w14:paraId="6C88358A" w14:textId="373C0EC2"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poem begins with an "apostrophe," an address to an object or spirit. Here, as the title indicates, this address is a prayer to the masks, which appear in the poem both as works of African art and as more general spirits of African culture, society, and history. </w:t>
      </w:r>
    </w:p>
    <w:p w14:paraId="407AEC7D"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46CF4CE7"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2</w:t>
      </w:r>
      <w:r w:rsidRPr="00275454">
        <w:rPr>
          <w:rFonts w:ascii="Arial" w:eastAsia="Calibri" w:hAnsi="Arial" w:cs="Arial"/>
          <w:b/>
          <w:color w:val="000000"/>
          <w:sz w:val="24"/>
          <w:szCs w:val="24"/>
          <w:u w:color="000000"/>
          <w:lang w:eastAsia="en-ZA"/>
        </w:rPr>
        <w:t xml:space="preserve"> </w:t>
      </w:r>
    </w:p>
    <w:p w14:paraId="3DA0AC2D" w14:textId="77777777" w:rsidR="00133EB3"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Black mask, red mask, you black and white masks, </w:t>
      </w:r>
    </w:p>
    <w:p w14:paraId="6829A616" w14:textId="3B3A10BB"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pays homage to the spirits for their eternal greatness. He allows each one their due respect by acknowledging the colour of their masks, including the colours of black, red and white. The masks are prominently displayed at this place of worship. </w:t>
      </w:r>
    </w:p>
    <w:p w14:paraId="20D5988C"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poem begins by speaking of masks of different colours and implying how one can hide their true self behind them. The use of masks is a strong symbol of colour and cultural identity, due to the </w:t>
      </w:r>
      <w:r w:rsidRPr="00275454">
        <w:rPr>
          <w:rFonts w:ascii="Arial" w:eastAsia="Calibri" w:hAnsi="Arial" w:cs="Arial"/>
          <w:color w:val="000000"/>
          <w:sz w:val="24"/>
          <w:szCs w:val="24"/>
          <w:lang w:eastAsia="en-ZA"/>
        </w:rPr>
        <w:lastRenderedPageBreak/>
        <w:t xml:space="preserve">connection of masks to African culture.  The poet’s use of colours, such as black and white, carries a racial connotation that can be associated with the slave trade and oppression. </w:t>
      </w:r>
    </w:p>
    <w:p w14:paraId="5BA26E89" w14:textId="46A44E73"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believes "masks of the four cardinal points where the Spirit blows" have a forceful presence that protects all corners of the world. These spirits come together at this sacred place to be honoured and praised in silent prayer. </w:t>
      </w:r>
    </w:p>
    <w:p w14:paraId="01776A1F"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b/>
          <w:color w:val="000000"/>
          <w:sz w:val="24"/>
          <w:szCs w:val="24"/>
          <w:lang w:eastAsia="en-ZA"/>
        </w:rPr>
        <w:t xml:space="preserve"> </w:t>
      </w:r>
    </w:p>
    <w:p w14:paraId="5D2ECD66" w14:textId="77777777" w:rsidR="00275454" w:rsidRPr="00275454" w:rsidRDefault="00275454" w:rsidP="00133EB3">
      <w:pPr>
        <w:keepNext/>
        <w:keepLines/>
        <w:tabs>
          <w:tab w:val="center" w:pos="720"/>
          <w:tab w:val="center" w:pos="1440"/>
          <w:tab w:val="center" w:pos="2161"/>
          <w:tab w:val="center" w:pos="2881"/>
          <w:tab w:val="center" w:pos="3601"/>
          <w:tab w:val="center" w:pos="4321"/>
          <w:tab w:val="center" w:pos="5042"/>
        </w:tabs>
        <w:spacing w:after="4" w:line="250" w:lineRule="auto"/>
        <w:ind w:left="-15" w:right="-733"/>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3</w:t>
      </w:r>
      <w:r w:rsidRPr="00275454">
        <w:rPr>
          <w:rFonts w:ascii="Arial" w:eastAsia="Calibri" w:hAnsi="Arial" w:cs="Arial"/>
          <w:i/>
          <w:color w:val="000000"/>
          <w:sz w:val="24"/>
          <w:szCs w:val="24"/>
          <w:u w:color="000000"/>
          <w:lang w:eastAsia="en-ZA"/>
        </w:rPr>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t xml:space="preserve"> </w:t>
      </w:r>
      <w:r w:rsidRPr="00275454">
        <w:rPr>
          <w:rFonts w:ascii="Arial" w:eastAsia="Calibri" w:hAnsi="Arial" w:cs="Arial"/>
          <w:i/>
          <w:color w:val="000000"/>
          <w:sz w:val="24"/>
          <w:szCs w:val="24"/>
          <w:u w:color="000000"/>
          <w:lang w:eastAsia="en-ZA"/>
        </w:rPr>
        <w:tab/>
      </w:r>
      <w:r w:rsidRPr="00275454">
        <w:rPr>
          <w:rFonts w:ascii="Arial" w:eastAsia="Calibri" w:hAnsi="Arial" w:cs="Arial"/>
          <w:b/>
          <w:color w:val="000000"/>
          <w:sz w:val="24"/>
          <w:szCs w:val="24"/>
          <w:u w:color="000000"/>
          <w:lang w:eastAsia="en-ZA"/>
        </w:rPr>
        <w:t xml:space="preserve"> </w:t>
      </w:r>
    </w:p>
    <w:p w14:paraId="678AAD5A"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Rectangular masks through whom the spirit breathes,</w:t>
      </w:r>
      <w:r w:rsidRPr="00275454">
        <w:rPr>
          <w:rFonts w:ascii="Arial" w:eastAsia="Calibri" w:hAnsi="Arial" w:cs="Arial"/>
          <w:color w:val="000000"/>
          <w:sz w:val="24"/>
          <w:szCs w:val="24"/>
          <w:lang w:eastAsia="en-ZA"/>
        </w:rPr>
        <w:t xml:space="preserve"> </w:t>
      </w:r>
    </w:p>
    <w:p w14:paraId="47F67797" w14:textId="411AFFF0"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Spirit</w:t>
      </w:r>
      <w:r w:rsidRPr="00275454">
        <w:rPr>
          <w:rFonts w:ascii="Arial" w:eastAsia="Calibri" w:hAnsi="Arial" w:cs="Arial"/>
          <w:color w:val="000000"/>
          <w:sz w:val="24"/>
          <w:szCs w:val="24"/>
          <w:lang w:eastAsia="en-ZA"/>
        </w:rPr>
        <w:t xml:space="preserve"> – reference to ancestors.  The poet communicates with the spirits of his ancestors through the mask. In African culture, the wearer of the mask is often believed to be able to communicate with the being symbolised by it, or to be possessed by who or what the mask represents. </w:t>
      </w:r>
    </w:p>
    <w:p w14:paraId="790410AA" w14:textId="07C0C82B"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breathes</w:t>
      </w:r>
      <w:r w:rsidRPr="00275454">
        <w:rPr>
          <w:rFonts w:ascii="Arial" w:eastAsia="Calibri" w:hAnsi="Arial" w:cs="Arial"/>
          <w:color w:val="000000"/>
          <w:sz w:val="24"/>
          <w:szCs w:val="24"/>
          <w:lang w:eastAsia="en-ZA"/>
        </w:rPr>
        <w:t xml:space="preserve"> – the ancestors are alive in the spiritual world. </w:t>
      </w:r>
    </w:p>
    <w:p w14:paraId="1E95DCFC" w14:textId="6A208E68"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suggests that these masks are also spirits of nature, linked to the winds that blow from the four directions of north, south, east, and west.  As spirits that blow, they also imply that the masks are related to the poet's breath and poetic inspiration. </w:t>
      </w:r>
    </w:p>
    <w:p w14:paraId="764B6771"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45CC4739"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4</w:t>
      </w:r>
      <w:r w:rsidRPr="00275454">
        <w:rPr>
          <w:rFonts w:ascii="Arial" w:eastAsia="Calibri" w:hAnsi="Arial" w:cs="Arial"/>
          <w:b/>
          <w:color w:val="000000"/>
          <w:sz w:val="24"/>
          <w:szCs w:val="24"/>
          <w:u w:color="000000"/>
          <w:lang w:eastAsia="en-ZA"/>
        </w:rPr>
        <w:t xml:space="preserve"> </w:t>
      </w:r>
    </w:p>
    <w:p w14:paraId="48D52235"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I greet you in silence! </w:t>
      </w:r>
    </w:p>
    <w:p w14:paraId="71CF9D41" w14:textId="00437DCB"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I –</w:t>
      </w:r>
      <w:r w:rsidRPr="00275454">
        <w:rPr>
          <w:rFonts w:ascii="Arial" w:eastAsia="Calibri" w:hAnsi="Arial" w:cs="Arial"/>
          <w:color w:val="000000"/>
          <w:sz w:val="24"/>
          <w:szCs w:val="24"/>
          <w:lang w:eastAsia="en-ZA"/>
        </w:rPr>
        <w:t xml:space="preserve"> uses the first person.  This makes it personal, intimate and sincere. </w:t>
      </w:r>
    </w:p>
    <w:p w14:paraId="44D0C53E"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greet you in silence!</w:t>
      </w:r>
      <w:r w:rsidRPr="00275454">
        <w:rPr>
          <w:rFonts w:ascii="Arial" w:eastAsia="Calibri" w:hAnsi="Arial" w:cs="Arial"/>
          <w:color w:val="000000"/>
          <w:sz w:val="24"/>
          <w:szCs w:val="24"/>
          <w:lang w:eastAsia="en-ZA"/>
        </w:rPr>
        <w:t xml:space="preserve"> – there is no need to use words, a slight gesture will suffice. The speaker is familiar with the ancestor.  They have communicated before. </w:t>
      </w:r>
    </w:p>
    <w:p w14:paraId="5FB70402" w14:textId="2B43C88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t>
      </w:r>
      <w:r w:rsidRPr="00275454">
        <w:rPr>
          <w:rFonts w:ascii="Arial" w:eastAsia="Calibri" w:hAnsi="Arial" w:cs="Arial"/>
          <w:color w:val="000000"/>
          <w:sz w:val="24"/>
          <w:szCs w:val="24"/>
          <w:lang w:eastAsia="en-ZA"/>
        </w:rPr>
        <w:t xml:space="preserve"> – emphasises the absolute silence. </w:t>
      </w:r>
    </w:p>
    <w:p w14:paraId="0B21A53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4CBABFC"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5</w:t>
      </w:r>
      <w:r w:rsidRPr="00275454">
        <w:rPr>
          <w:rFonts w:ascii="Arial" w:eastAsia="Calibri" w:hAnsi="Arial" w:cs="Arial"/>
          <w:b/>
          <w:color w:val="000000"/>
          <w:sz w:val="24"/>
          <w:szCs w:val="24"/>
          <w:u w:color="000000"/>
          <w:lang w:eastAsia="en-ZA"/>
        </w:rPr>
        <w:t xml:space="preserve"> </w:t>
      </w:r>
    </w:p>
    <w:p w14:paraId="3491B232"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And you too, my </w:t>
      </w:r>
      <w:proofErr w:type="spellStart"/>
      <w:r w:rsidRPr="00275454">
        <w:rPr>
          <w:rFonts w:ascii="Arial" w:eastAsia="Calibri" w:hAnsi="Arial" w:cs="Arial"/>
          <w:i/>
          <w:color w:val="000000"/>
          <w:sz w:val="24"/>
          <w:szCs w:val="24"/>
          <w:lang w:eastAsia="en-ZA"/>
        </w:rPr>
        <w:t>lionheaded</w:t>
      </w:r>
      <w:proofErr w:type="spellEnd"/>
      <w:r w:rsidRPr="00275454">
        <w:rPr>
          <w:rFonts w:ascii="Arial" w:eastAsia="Calibri" w:hAnsi="Arial" w:cs="Arial"/>
          <w:i/>
          <w:color w:val="000000"/>
          <w:sz w:val="24"/>
          <w:szCs w:val="24"/>
          <w:lang w:eastAsia="en-ZA"/>
        </w:rPr>
        <w:t xml:space="preserve"> ancestor. </w:t>
      </w:r>
    </w:p>
    <w:p w14:paraId="1BCB4C7A" w14:textId="1E6ED012" w:rsidR="00275454" w:rsidRPr="00275454" w:rsidRDefault="00275454" w:rsidP="00237885">
      <w:pPr>
        <w:spacing w:after="0"/>
        <w:ind w:right="-733"/>
        <w:rPr>
          <w:rFonts w:ascii="Arial" w:eastAsia="Calibri" w:hAnsi="Arial" w:cs="Arial"/>
          <w:color w:val="000000"/>
          <w:sz w:val="24"/>
          <w:szCs w:val="24"/>
          <w:lang w:eastAsia="en-ZA"/>
        </w:rPr>
      </w:pPr>
      <w:proofErr w:type="spellStart"/>
      <w:r w:rsidRPr="00275454">
        <w:rPr>
          <w:rFonts w:ascii="Arial" w:eastAsia="Calibri" w:hAnsi="Arial" w:cs="Arial"/>
          <w:i/>
          <w:color w:val="000000"/>
          <w:sz w:val="24"/>
          <w:szCs w:val="24"/>
          <w:lang w:eastAsia="en-ZA"/>
        </w:rPr>
        <w:t>Lionheaded</w:t>
      </w:r>
      <w:proofErr w:type="spellEnd"/>
      <w:r w:rsidRPr="00275454">
        <w:rPr>
          <w:rFonts w:ascii="Arial" w:eastAsia="Calibri" w:hAnsi="Arial" w:cs="Arial"/>
          <w:color w:val="000000"/>
          <w:sz w:val="24"/>
          <w:szCs w:val="24"/>
          <w:lang w:eastAsia="en-ZA"/>
        </w:rPr>
        <w:t xml:space="preserve"> – This refers to a traditional African mask in the shape of a lion’s </w:t>
      </w:r>
      <w:r w:rsidR="002F391E">
        <w:rPr>
          <w:rFonts w:ascii="Arial" w:eastAsia="Calibri" w:hAnsi="Arial" w:cs="Arial"/>
          <w:color w:val="000000"/>
          <w:sz w:val="24"/>
          <w:szCs w:val="24"/>
          <w:lang w:eastAsia="en-ZA"/>
        </w:rPr>
        <w:t>h</w:t>
      </w:r>
      <w:r w:rsidRPr="00275454">
        <w:rPr>
          <w:rFonts w:ascii="Arial" w:eastAsia="Calibri" w:hAnsi="Arial" w:cs="Arial"/>
          <w:color w:val="000000"/>
          <w:sz w:val="24"/>
          <w:szCs w:val="24"/>
          <w:lang w:eastAsia="en-ZA"/>
        </w:rPr>
        <w:t xml:space="preserve">ead. It could also be symbolic of strength, boldness and bravery. The Senegalese national anthem is also entitled “The Red Lion”.  Also praising the strength, boldness and bravery of the ancestor. </w:t>
      </w:r>
    </w:p>
    <w:p w14:paraId="6141A5F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E888657"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introduces his family’s guardian animal, the lion.  His father’s name was Diogoye which means lion.  The family is represented by a lion mask.   </w:t>
      </w:r>
    </w:p>
    <w:p w14:paraId="1A8EB7B4" w14:textId="77777777" w:rsidR="00237885" w:rsidRDefault="00237885"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p>
    <w:p w14:paraId="46968562" w14:textId="28B3F36F"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6</w:t>
      </w:r>
      <w:r w:rsidRPr="00275454">
        <w:rPr>
          <w:rFonts w:ascii="Arial" w:eastAsia="Calibri" w:hAnsi="Arial" w:cs="Arial"/>
          <w:b/>
          <w:color w:val="000000"/>
          <w:sz w:val="24"/>
          <w:szCs w:val="24"/>
          <w:u w:color="000000"/>
          <w:lang w:eastAsia="en-ZA"/>
        </w:rPr>
        <w:t xml:space="preserve"> </w:t>
      </w:r>
    </w:p>
    <w:p w14:paraId="1787C8E9"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You guard this place, that is closed to any feminine laughter, to any mortal smile. </w:t>
      </w:r>
    </w:p>
    <w:p w14:paraId="7EB6B22E" w14:textId="1C42819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This place – refers to the after life </w:t>
      </w:r>
    </w:p>
    <w:p w14:paraId="0EBC3FC3" w14:textId="3386D288"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is closed to any feminine laughter</w:t>
      </w:r>
      <w:r w:rsidRPr="00275454">
        <w:rPr>
          <w:rFonts w:ascii="Arial" w:eastAsia="Calibri" w:hAnsi="Arial" w:cs="Arial"/>
          <w:color w:val="000000"/>
          <w:sz w:val="24"/>
          <w:szCs w:val="24"/>
          <w:lang w:eastAsia="en-ZA"/>
        </w:rPr>
        <w:t xml:space="preserve"> – women are not allowed there. </w:t>
      </w:r>
      <w:r w:rsidRPr="00275454">
        <w:rPr>
          <w:rFonts w:ascii="Arial" w:eastAsia="Calibri" w:hAnsi="Arial" w:cs="Arial"/>
          <w:i/>
          <w:color w:val="000000"/>
          <w:sz w:val="24"/>
          <w:szCs w:val="24"/>
          <w:lang w:eastAsia="en-ZA"/>
        </w:rPr>
        <w:t>to any mortal smile</w:t>
      </w:r>
      <w:r w:rsidRPr="00275454">
        <w:rPr>
          <w:rFonts w:ascii="Arial" w:eastAsia="Calibri" w:hAnsi="Arial" w:cs="Arial"/>
          <w:color w:val="000000"/>
          <w:sz w:val="24"/>
          <w:szCs w:val="24"/>
          <w:lang w:eastAsia="en-ZA"/>
        </w:rPr>
        <w:t xml:space="preserve"> – the living cannot enter the world of the ancestors. </w:t>
      </w:r>
    </w:p>
    <w:p w14:paraId="70428812" w14:textId="0881CC9F"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ancestor with the lion head is called upon to maintain an aura of peace at the altar while Senghor prays. He reinforces patriarchal power: the lion guards the ground that is forbidden to women and to passing things, in favour of values, memories, and customs that stretch back into mythic antiquity. </w:t>
      </w:r>
    </w:p>
    <w:p w14:paraId="436B1F89"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FA5B47D"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7</w:t>
      </w:r>
      <w:r w:rsidRPr="00275454">
        <w:rPr>
          <w:rFonts w:ascii="Arial" w:eastAsia="Calibri" w:hAnsi="Arial" w:cs="Arial"/>
          <w:b/>
          <w:color w:val="000000"/>
          <w:sz w:val="24"/>
          <w:szCs w:val="24"/>
          <w:u w:color="000000"/>
          <w:lang w:eastAsia="en-ZA"/>
        </w:rPr>
        <w:t xml:space="preserve"> </w:t>
      </w:r>
    </w:p>
    <w:p w14:paraId="130A2AEE"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You purify the air of eternity, here where I breathe the air of my fathers.</w:t>
      </w:r>
      <w:r w:rsidRPr="00275454">
        <w:rPr>
          <w:rFonts w:ascii="Arial" w:eastAsia="Calibri" w:hAnsi="Arial" w:cs="Arial"/>
          <w:color w:val="000000"/>
          <w:sz w:val="24"/>
          <w:szCs w:val="24"/>
          <w:lang w:eastAsia="en-ZA"/>
        </w:rPr>
        <w:t xml:space="preserve"> </w:t>
      </w:r>
    </w:p>
    <w:p w14:paraId="081DA85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4CF7D5F"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Fathers</w:t>
      </w:r>
      <w:r w:rsidRPr="00275454">
        <w:rPr>
          <w:rFonts w:ascii="Arial" w:eastAsia="Calibri" w:hAnsi="Arial" w:cs="Arial"/>
          <w:color w:val="000000"/>
          <w:sz w:val="24"/>
          <w:szCs w:val="24"/>
          <w:lang w:eastAsia="en-ZA"/>
        </w:rPr>
        <w:t xml:space="preserve"> - ancestors </w:t>
      </w:r>
    </w:p>
    <w:p w14:paraId="5709A411"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lastRenderedPageBreak/>
        <w:t xml:space="preserve">Senghor acknowledged the impact of the ancestors of the Senegalese people, and how their hardships and oppression have affected current day culture and life. </w:t>
      </w:r>
    </w:p>
    <w:p w14:paraId="27E7F213"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083E8AD6"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8</w:t>
      </w:r>
      <w:r w:rsidRPr="00275454">
        <w:rPr>
          <w:rFonts w:ascii="Arial" w:eastAsia="Calibri" w:hAnsi="Arial" w:cs="Arial"/>
          <w:b/>
          <w:color w:val="000000"/>
          <w:sz w:val="24"/>
          <w:szCs w:val="24"/>
          <w:u w:color="000000"/>
          <w:lang w:eastAsia="en-ZA"/>
        </w:rPr>
        <w:t xml:space="preserve"> </w:t>
      </w:r>
    </w:p>
    <w:p w14:paraId="3CBB0830" w14:textId="17A55B73"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Masks of maskless faces, free from dimples and wrinkles.</w:t>
      </w:r>
      <w:r w:rsidRPr="00275454">
        <w:rPr>
          <w:rFonts w:ascii="Arial" w:eastAsia="Calibri" w:hAnsi="Arial" w:cs="Arial"/>
          <w:color w:val="000000"/>
          <w:sz w:val="24"/>
          <w:szCs w:val="24"/>
          <w:lang w:eastAsia="en-ZA"/>
        </w:rPr>
        <w:t xml:space="preserve"> </w:t>
      </w:r>
    </w:p>
    <w:p w14:paraId="2319A6A1" w14:textId="71318CBF"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free from dimples and wrinkles</w:t>
      </w:r>
      <w:r w:rsidRPr="00275454">
        <w:rPr>
          <w:rFonts w:ascii="Arial" w:eastAsia="Calibri" w:hAnsi="Arial" w:cs="Arial"/>
          <w:color w:val="000000"/>
          <w:sz w:val="24"/>
          <w:szCs w:val="24"/>
          <w:lang w:eastAsia="en-ZA"/>
        </w:rPr>
        <w:t xml:space="preserve"> – free from impurities, free of worries and troubles </w:t>
      </w:r>
    </w:p>
    <w:p w14:paraId="2A1A2244"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maskless faces</w:t>
      </w:r>
      <w:r w:rsidRPr="00275454">
        <w:rPr>
          <w:rFonts w:ascii="Arial" w:eastAsia="Calibri" w:hAnsi="Arial" w:cs="Arial"/>
          <w:color w:val="000000"/>
          <w:sz w:val="24"/>
          <w:szCs w:val="24"/>
          <w:lang w:eastAsia="en-ZA"/>
        </w:rPr>
        <w:t xml:space="preserve"> – the masks are idealised representations of previously living faces. The masks eliminate the mobile features and signs of age in the faces of the living ancestors, but in doing so outlive their death. </w:t>
      </w:r>
    </w:p>
    <w:p w14:paraId="47A151E3"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12CF3A60"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9</w:t>
      </w:r>
      <w:r w:rsidRPr="00275454">
        <w:rPr>
          <w:rFonts w:ascii="Arial" w:eastAsia="Calibri" w:hAnsi="Arial" w:cs="Arial"/>
          <w:b/>
          <w:color w:val="000000"/>
          <w:sz w:val="24"/>
          <w:szCs w:val="24"/>
          <w:u w:color="000000"/>
          <w:lang w:eastAsia="en-ZA"/>
        </w:rPr>
        <w:t xml:space="preserve"> </w:t>
      </w:r>
    </w:p>
    <w:p w14:paraId="0037C7D5" w14:textId="0E89A855"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You have composed this image, this my face that bends over the altar of white paper.</w:t>
      </w:r>
      <w:r w:rsidRPr="00275454">
        <w:rPr>
          <w:rFonts w:ascii="Arial" w:eastAsia="Calibri" w:hAnsi="Arial" w:cs="Arial"/>
          <w:color w:val="000000"/>
          <w:sz w:val="24"/>
          <w:szCs w:val="24"/>
          <w:lang w:eastAsia="en-ZA"/>
        </w:rPr>
        <w:t xml:space="preserve"> </w:t>
      </w:r>
    </w:p>
    <w:p w14:paraId="699F09FC" w14:textId="520B6EFD"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altar</w:t>
      </w:r>
      <w:r w:rsidRPr="00275454">
        <w:rPr>
          <w:rFonts w:ascii="Arial" w:eastAsia="Calibri" w:hAnsi="Arial" w:cs="Arial"/>
          <w:color w:val="000000"/>
          <w:sz w:val="24"/>
          <w:szCs w:val="24"/>
          <w:lang w:eastAsia="en-ZA"/>
        </w:rPr>
        <w:t xml:space="preserve"> – is usually associated a church; a place of worship.  This implies that something that is being revered or worshipped. </w:t>
      </w:r>
      <w:r w:rsidRPr="00275454">
        <w:rPr>
          <w:rFonts w:ascii="Arial" w:eastAsia="Calibri" w:hAnsi="Arial" w:cs="Arial"/>
          <w:i/>
          <w:color w:val="000000"/>
          <w:sz w:val="24"/>
          <w:szCs w:val="24"/>
          <w:lang w:eastAsia="en-ZA"/>
        </w:rPr>
        <w:t xml:space="preserve"> </w:t>
      </w:r>
    </w:p>
    <w:p w14:paraId="109FE700" w14:textId="733486FD"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white paper</w:t>
      </w:r>
      <w:r w:rsidRPr="00275454">
        <w:rPr>
          <w:rFonts w:ascii="Arial" w:eastAsia="Calibri" w:hAnsi="Arial" w:cs="Arial"/>
          <w:color w:val="000000"/>
          <w:sz w:val="24"/>
          <w:szCs w:val="24"/>
          <w:lang w:eastAsia="en-ZA"/>
        </w:rPr>
        <w:t xml:space="preserve"> – Figuratively, refers to laws made by the government and all the paperwork involved in creating laws or setting up political alliances.   </w:t>
      </w:r>
    </w:p>
    <w:p w14:paraId="616D9914"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Literally refers to a page.  The ancestors are able to give shape to the face of the poet bent over the page and writing his prayer to the masks. </w:t>
      </w:r>
    </w:p>
    <w:p w14:paraId="4496894E"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5E1E4489"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10</w:t>
      </w:r>
      <w:r w:rsidRPr="00275454">
        <w:rPr>
          <w:rFonts w:ascii="Arial" w:eastAsia="Calibri" w:hAnsi="Arial" w:cs="Arial"/>
          <w:b/>
          <w:color w:val="000000"/>
          <w:sz w:val="24"/>
          <w:szCs w:val="24"/>
          <w:u w:color="000000"/>
          <w:lang w:eastAsia="en-ZA"/>
        </w:rPr>
        <w:t xml:space="preserve"> </w:t>
      </w:r>
    </w:p>
    <w:p w14:paraId="649933BB" w14:textId="3D7504F1"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In the name of your image, listen to me!</w:t>
      </w:r>
      <w:r w:rsidRPr="00275454">
        <w:rPr>
          <w:rFonts w:ascii="Arial" w:eastAsia="Calibri" w:hAnsi="Arial" w:cs="Arial"/>
          <w:color w:val="000000"/>
          <w:sz w:val="24"/>
          <w:szCs w:val="24"/>
          <w:lang w:eastAsia="en-ZA"/>
        </w:rPr>
        <w:t xml:space="preserve"> </w:t>
      </w:r>
    </w:p>
    <w:p w14:paraId="646272AF"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listen to me!</w:t>
      </w:r>
      <w:r w:rsidRPr="00275454">
        <w:rPr>
          <w:rFonts w:ascii="Arial" w:eastAsia="Calibri" w:hAnsi="Arial" w:cs="Arial"/>
          <w:color w:val="000000"/>
          <w:sz w:val="24"/>
          <w:szCs w:val="24"/>
          <w:lang w:eastAsia="en-ZA"/>
        </w:rPr>
        <w:t xml:space="preserve"> – pleading tone conveys desperation.  He appeals to them to listen to him, for he is the living image of those masks to whom he is writing a prayer. </w:t>
      </w:r>
    </w:p>
    <w:p w14:paraId="2FD6970A"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566D30F3"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LINES 11-12</w:t>
      </w:r>
      <w:r w:rsidRPr="00275454">
        <w:rPr>
          <w:rFonts w:ascii="Arial" w:eastAsia="Calibri" w:hAnsi="Arial" w:cs="Arial"/>
          <w:b/>
          <w:color w:val="000000"/>
          <w:sz w:val="24"/>
          <w:szCs w:val="24"/>
          <w:u w:color="000000"/>
          <w:lang w:eastAsia="en-ZA"/>
        </w:rPr>
        <w:t xml:space="preserve"> </w:t>
      </w:r>
    </w:p>
    <w:p w14:paraId="15A9A405" w14:textId="61274FB7"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Now while the Africa of despotism is dying – it is the agony of a pitiable </w:t>
      </w:r>
      <w:proofErr w:type="gramStart"/>
      <w:r w:rsidRPr="00275454">
        <w:rPr>
          <w:rFonts w:ascii="Arial" w:eastAsia="Calibri" w:hAnsi="Arial" w:cs="Arial"/>
          <w:i/>
          <w:color w:val="000000"/>
          <w:sz w:val="24"/>
          <w:szCs w:val="24"/>
          <w:lang w:eastAsia="en-ZA"/>
        </w:rPr>
        <w:t>princess,  Like</w:t>
      </w:r>
      <w:proofErr w:type="gramEnd"/>
      <w:r w:rsidRPr="00275454">
        <w:rPr>
          <w:rFonts w:ascii="Arial" w:eastAsia="Calibri" w:hAnsi="Arial" w:cs="Arial"/>
          <w:i/>
          <w:color w:val="000000"/>
          <w:sz w:val="24"/>
          <w:szCs w:val="24"/>
          <w:lang w:eastAsia="en-ZA"/>
        </w:rPr>
        <w:t xml:space="preserve"> that of Europe to whom she is connected through the navel – </w:t>
      </w:r>
      <w:r w:rsidRPr="00275454">
        <w:rPr>
          <w:rFonts w:ascii="Arial" w:eastAsia="Calibri" w:hAnsi="Arial" w:cs="Arial"/>
          <w:color w:val="000000"/>
          <w:sz w:val="24"/>
          <w:szCs w:val="24"/>
          <w:lang w:eastAsia="en-ZA"/>
        </w:rPr>
        <w:t xml:space="preserve"> </w:t>
      </w:r>
    </w:p>
    <w:p w14:paraId="0BB14A25" w14:textId="32B5E04C"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These lines contrast the glorious past of Africa, when vast black-ruled empires spanned the continent, and the present, in which the peoples of Africa have been subjugated by the imperial conquests of European nations. </w:t>
      </w:r>
    </w:p>
    <w:p w14:paraId="6D2D30CD" w14:textId="40A0538C"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despotism is dying</w:t>
      </w:r>
      <w:r w:rsidRPr="00275454">
        <w:rPr>
          <w:rFonts w:ascii="Arial" w:eastAsia="Calibri" w:hAnsi="Arial" w:cs="Arial"/>
          <w:color w:val="000000"/>
          <w:sz w:val="24"/>
          <w:szCs w:val="24"/>
          <w:lang w:eastAsia="en-ZA"/>
        </w:rPr>
        <w:t xml:space="preserve"> – colonial rule is coming to an end.  Some countries had already gained their freedom. </w:t>
      </w:r>
    </w:p>
    <w:p w14:paraId="5901AC19" w14:textId="04FAA93A"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pitiable princess</w:t>
      </w:r>
      <w:r w:rsidRPr="00275454">
        <w:rPr>
          <w:rFonts w:ascii="Arial" w:eastAsia="Calibri" w:hAnsi="Arial" w:cs="Arial"/>
          <w:color w:val="000000"/>
          <w:sz w:val="24"/>
          <w:szCs w:val="24"/>
          <w:lang w:eastAsia="en-ZA"/>
        </w:rPr>
        <w:t xml:space="preserve"> – someone who has been spoilt.  Conveys the idea that the European countries were forced to grant independence to their colonies.   </w:t>
      </w:r>
    </w:p>
    <w:p w14:paraId="5AF09DF0" w14:textId="2EF95E86"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pitiable princess</w:t>
      </w:r>
      <w:r w:rsidRPr="00275454">
        <w:rPr>
          <w:rFonts w:ascii="Arial" w:eastAsia="Calibri" w:hAnsi="Arial" w:cs="Arial"/>
          <w:color w:val="000000"/>
          <w:sz w:val="24"/>
          <w:szCs w:val="24"/>
          <w:lang w:eastAsia="en-ZA"/>
        </w:rPr>
        <w:t xml:space="preserve"> also symbolizes the nobility of traditional Africa, and her death represents both the general suffering and decline of traditional African culture and the loss of political power of blacks to rule themselves.  </w:t>
      </w:r>
    </w:p>
    <w:p w14:paraId="5BE7E005"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connected through the navel</w:t>
      </w:r>
      <w:r w:rsidRPr="00275454">
        <w:rPr>
          <w:rFonts w:ascii="Arial" w:eastAsia="Calibri" w:hAnsi="Arial" w:cs="Arial"/>
          <w:color w:val="000000"/>
          <w:sz w:val="24"/>
          <w:szCs w:val="24"/>
          <w:lang w:eastAsia="en-ZA"/>
        </w:rPr>
        <w:t xml:space="preserve"> – This image reminds the reader of the connection of Africa to Europe, much like a baby is connected to its mother via the umbilical cord – nourishment, blood flow etc. The colonial powers in Europe were referred to as the ‘mother country’. However, they did not act like a mother should: there was mass exploitation of people, resources and land. Greed and corruption by the colonisers left Africa damaged. The severing of the connection is necessary but difficult. Colonisers would not want to sever this connection – then they lose their wealth/resources/land/labour force etc. </w:t>
      </w:r>
    </w:p>
    <w:p w14:paraId="3682095E" w14:textId="77777777" w:rsidR="00237885"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7FCD687" w14:textId="77777777" w:rsidR="00237885" w:rsidRDefault="00237885" w:rsidP="00237885">
      <w:pPr>
        <w:spacing w:after="0"/>
        <w:ind w:right="-733"/>
        <w:rPr>
          <w:rFonts w:ascii="Arial" w:eastAsia="Calibri" w:hAnsi="Arial" w:cs="Arial"/>
          <w:color w:val="000000"/>
          <w:sz w:val="24"/>
          <w:szCs w:val="24"/>
          <w:lang w:eastAsia="en-ZA"/>
        </w:rPr>
      </w:pPr>
    </w:p>
    <w:p w14:paraId="6B5EDACF" w14:textId="77777777" w:rsidR="00237885" w:rsidRDefault="00237885" w:rsidP="00237885">
      <w:pPr>
        <w:spacing w:after="0"/>
        <w:ind w:right="-733"/>
        <w:rPr>
          <w:rFonts w:ascii="Arial" w:eastAsia="Calibri" w:hAnsi="Arial" w:cs="Arial"/>
          <w:color w:val="000000"/>
          <w:sz w:val="24"/>
          <w:szCs w:val="24"/>
          <w:lang w:eastAsia="en-ZA"/>
        </w:rPr>
      </w:pPr>
    </w:p>
    <w:p w14:paraId="6F0FFE9F" w14:textId="47F9D764" w:rsidR="00275454" w:rsidRPr="00237885"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b/>
          <w:color w:val="000000"/>
          <w:sz w:val="24"/>
          <w:szCs w:val="24"/>
          <w:u w:val="single" w:color="000000"/>
          <w:lang w:eastAsia="en-ZA"/>
        </w:rPr>
        <w:t>LINE 13</w:t>
      </w:r>
      <w:r w:rsidRPr="00275454">
        <w:rPr>
          <w:rFonts w:ascii="Arial" w:eastAsia="Calibri" w:hAnsi="Arial" w:cs="Arial"/>
          <w:b/>
          <w:color w:val="000000"/>
          <w:sz w:val="24"/>
          <w:szCs w:val="24"/>
          <w:u w:color="000000"/>
          <w:lang w:eastAsia="en-ZA"/>
        </w:rPr>
        <w:t xml:space="preserve"> </w:t>
      </w:r>
    </w:p>
    <w:p w14:paraId="4ED4DA00" w14:textId="2C45D93D" w:rsidR="00275454" w:rsidRPr="00275454" w:rsidRDefault="00275454" w:rsidP="00237885">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lastRenderedPageBreak/>
        <w:t xml:space="preserve">Now fix your immobile eyes upon your children who have been called immobile </w:t>
      </w:r>
      <w:r w:rsidRPr="00275454">
        <w:rPr>
          <w:rFonts w:ascii="Arial" w:eastAsia="Calibri" w:hAnsi="Arial" w:cs="Arial"/>
          <w:color w:val="000000"/>
          <w:sz w:val="24"/>
          <w:szCs w:val="24"/>
          <w:lang w:eastAsia="en-ZA"/>
        </w:rPr>
        <w:t xml:space="preserve">eyes – the eyes on the masks cannot move. </w:t>
      </w:r>
    </w:p>
    <w:p w14:paraId="56BC0F6F"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Who have been called</w:t>
      </w:r>
      <w:r w:rsidRPr="00275454">
        <w:rPr>
          <w:rFonts w:ascii="Arial" w:eastAsia="Calibri" w:hAnsi="Arial" w:cs="Arial"/>
          <w:color w:val="000000"/>
          <w:sz w:val="24"/>
          <w:szCs w:val="24"/>
          <w:lang w:eastAsia="en-ZA"/>
        </w:rPr>
        <w:t xml:space="preserve"> – refers to the next generation that has to fight for their freedom.  Implies that the fight for their freedom has been a very long one. </w:t>
      </w:r>
    </w:p>
    <w:p w14:paraId="79D46E6E" w14:textId="43535FB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masks are called to witness the sad history of modern Africa, and they look on, </w:t>
      </w:r>
      <w:proofErr w:type="gramStart"/>
      <w:r w:rsidRPr="00275454">
        <w:rPr>
          <w:rFonts w:ascii="Arial" w:eastAsia="Calibri" w:hAnsi="Arial" w:cs="Arial"/>
          <w:color w:val="000000"/>
          <w:sz w:val="24"/>
          <w:szCs w:val="24"/>
          <w:lang w:eastAsia="en-ZA"/>
        </w:rPr>
        <w:t>god</w:t>
      </w:r>
      <w:proofErr w:type="gramEnd"/>
      <w:r w:rsidRPr="00275454">
        <w:rPr>
          <w:rFonts w:ascii="Arial" w:eastAsia="Calibri" w:hAnsi="Arial" w:cs="Arial"/>
          <w:color w:val="000000"/>
          <w:sz w:val="24"/>
          <w:szCs w:val="24"/>
          <w:lang w:eastAsia="en-ZA"/>
        </w:rPr>
        <w:t xml:space="preserve">-like with their changeless faces. Yet Senghor also suggests that the traditional customs and values have apparently not been able to respond to the great changes that history has brought about. </w:t>
      </w:r>
    </w:p>
    <w:p w14:paraId="6525DBEF" w14:textId="34B00871"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poem implicitly comes to a question and a turning point: do the masks represent a valuable long view from which the present can be seen in its proper perspective, or are they merely relics of a past that have nothing to say to those who are exploited and suffering in the present? </w:t>
      </w:r>
    </w:p>
    <w:p w14:paraId="78735A8E"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7C65E7A7"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14</w:t>
      </w:r>
      <w:r w:rsidRPr="00275454">
        <w:rPr>
          <w:rFonts w:ascii="Arial" w:eastAsia="Calibri" w:hAnsi="Arial" w:cs="Arial"/>
          <w:b/>
          <w:color w:val="000000"/>
          <w:sz w:val="24"/>
          <w:szCs w:val="24"/>
          <w:u w:color="000000"/>
          <w:lang w:eastAsia="en-ZA"/>
        </w:rPr>
        <w:t xml:space="preserve"> </w:t>
      </w:r>
    </w:p>
    <w:p w14:paraId="6C74EB6D"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And who sacrifice their lives like the poor man his last garment</w:t>
      </w:r>
      <w:r w:rsidRPr="00275454">
        <w:rPr>
          <w:rFonts w:ascii="Arial" w:eastAsia="Calibri" w:hAnsi="Arial" w:cs="Arial"/>
          <w:color w:val="000000"/>
          <w:sz w:val="24"/>
          <w:szCs w:val="24"/>
          <w:lang w:eastAsia="en-ZA"/>
        </w:rPr>
        <w:t xml:space="preserve"> </w:t>
      </w:r>
    </w:p>
    <w:p w14:paraId="18F46551" w14:textId="2D923645"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The simile compares those who fought for their freed</w:t>
      </w:r>
      <w:r w:rsidR="00A73BE8">
        <w:rPr>
          <w:rFonts w:ascii="Arial" w:eastAsia="Calibri" w:hAnsi="Arial" w:cs="Arial"/>
          <w:color w:val="000000"/>
          <w:sz w:val="24"/>
          <w:szCs w:val="24"/>
          <w:lang w:eastAsia="en-ZA"/>
        </w:rPr>
        <w:t>om</w:t>
      </w:r>
      <w:r w:rsidRPr="00275454">
        <w:rPr>
          <w:rFonts w:ascii="Arial" w:eastAsia="Calibri" w:hAnsi="Arial" w:cs="Arial"/>
          <w:color w:val="000000"/>
          <w:sz w:val="24"/>
          <w:szCs w:val="24"/>
          <w:lang w:eastAsia="en-ZA"/>
        </w:rPr>
        <w:t xml:space="preserve"> to a poor person who gives up his last garment.  This implies that they gave everything that they had in order to gain their freedom. </w:t>
      </w:r>
    </w:p>
    <w:p w14:paraId="72DF8547"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0408DF1F"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15</w:t>
      </w:r>
      <w:r w:rsidRPr="00275454">
        <w:rPr>
          <w:rFonts w:ascii="Arial" w:eastAsia="Calibri" w:hAnsi="Arial" w:cs="Arial"/>
          <w:b/>
          <w:color w:val="000000"/>
          <w:sz w:val="24"/>
          <w:szCs w:val="24"/>
          <w:u w:color="000000"/>
          <w:lang w:eastAsia="en-ZA"/>
        </w:rPr>
        <w:t xml:space="preserve"> </w:t>
      </w:r>
    </w:p>
    <w:p w14:paraId="63645225" w14:textId="77777777" w:rsidR="00275454" w:rsidRPr="00275454" w:rsidRDefault="00275454" w:rsidP="00133EB3">
      <w:pPr>
        <w:spacing w:after="21" w:line="249" w:lineRule="auto"/>
        <w:ind w:left="1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So that hereafter we may cry ‘here’ at the rebirth of the world being the leaven that the white flour needs.</w:t>
      </w:r>
      <w:r w:rsidRPr="00275454">
        <w:rPr>
          <w:rFonts w:ascii="Arial" w:eastAsia="Calibri" w:hAnsi="Arial" w:cs="Arial"/>
          <w:color w:val="000000"/>
          <w:sz w:val="24"/>
          <w:szCs w:val="24"/>
          <w:lang w:eastAsia="en-ZA"/>
        </w:rPr>
        <w:t xml:space="preserve"> </w:t>
      </w:r>
    </w:p>
    <w:p w14:paraId="77292B43" w14:textId="4F1C17C0"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Personification –the colonisers have left. They no longer have any power over the country which now has the chance to be reborn, to start afresh. It can now create its own government, rules and direction for its future.   </w:t>
      </w:r>
      <w:r w:rsidRPr="00275454">
        <w:rPr>
          <w:rFonts w:ascii="Arial" w:eastAsia="Calibri" w:hAnsi="Arial" w:cs="Arial"/>
          <w:i/>
          <w:color w:val="000000"/>
          <w:sz w:val="24"/>
          <w:szCs w:val="24"/>
          <w:lang w:eastAsia="en-ZA"/>
        </w:rPr>
        <w:t>leaven</w:t>
      </w:r>
      <w:r w:rsidRPr="00275454">
        <w:rPr>
          <w:rFonts w:ascii="Arial" w:eastAsia="Calibri" w:hAnsi="Arial" w:cs="Arial"/>
          <w:color w:val="000000"/>
          <w:sz w:val="24"/>
          <w:szCs w:val="24"/>
          <w:lang w:eastAsia="en-ZA"/>
        </w:rPr>
        <w:t xml:space="preserve"> – yeast is necessary for bread to rise as it is being baked. It can therefore symbolically make this new country ‘rise’ up and be strong.  </w:t>
      </w:r>
    </w:p>
    <w:p w14:paraId="016D9457"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63E08FC4"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poet prays to the magic spirits of the masks to help speed the rebirth suggested by the image of the umbilical cord connecting Africa to Europe in line 12.  Reviving the ancestral spirits of the masks will help sever the ties of dependence. In turn, a reborn African creativity can help Europe to a more life-affirming use of its material and scientific wealth, just as the brown yeast is necessary for making bread from white flour. </w:t>
      </w:r>
    </w:p>
    <w:p w14:paraId="38F83AF4"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5FA8566"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16</w:t>
      </w:r>
      <w:r w:rsidRPr="00275454">
        <w:rPr>
          <w:rFonts w:ascii="Arial" w:eastAsia="Calibri" w:hAnsi="Arial" w:cs="Arial"/>
          <w:b/>
          <w:color w:val="000000"/>
          <w:sz w:val="24"/>
          <w:szCs w:val="24"/>
          <w:u w:color="000000"/>
          <w:lang w:eastAsia="en-ZA"/>
        </w:rPr>
        <w:t xml:space="preserve"> </w:t>
      </w:r>
    </w:p>
    <w:p w14:paraId="16DC5CF8"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For who else would teach rhythm to the world that has died of machines and cannons? </w:t>
      </w:r>
      <w:r w:rsidRPr="00275454">
        <w:rPr>
          <w:rFonts w:ascii="Arial" w:eastAsia="Calibri" w:hAnsi="Arial" w:cs="Arial"/>
          <w:color w:val="000000"/>
          <w:sz w:val="24"/>
          <w:szCs w:val="24"/>
          <w:lang w:eastAsia="en-ZA"/>
        </w:rPr>
        <w:t xml:space="preserve"> </w:t>
      </w:r>
    </w:p>
    <w:p w14:paraId="2B2C0A22" w14:textId="2CBC83CF"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world that has died</w:t>
      </w:r>
      <w:r w:rsidRPr="00275454">
        <w:rPr>
          <w:rFonts w:ascii="Arial" w:eastAsia="Calibri" w:hAnsi="Arial" w:cs="Arial"/>
          <w:color w:val="000000"/>
          <w:sz w:val="24"/>
          <w:szCs w:val="24"/>
          <w:lang w:eastAsia="en-ZA"/>
        </w:rPr>
        <w:t xml:space="preserve"> – the end of colonialism; the old reality is now dead. </w:t>
      </w:r>
      <w:r w:rsidRPr="00275454">
        <w:rPr>
          <w:rFonts w:ascii="Arial" w:eastAsia="Calibri" w:hAnsi="Arial" w:cs="Arial"/>
          <w:i/>
          <w:color w:val="000000"/>
          <w:sz w:val="24"/>
          <w:szCs w:val="24"/>
          <w:lang w:eastAsia="en-ZA"/>
        </w:rPr>
        <w:t xml:space="preserve"> </w:t>
      </w:r>
    </w:p>
    <w:p w14:paraId="77CEA0BD" w14:textId="05BB5BDA"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machines and cannons</w:t>
      </w:r>
      <w:r w:rsidRPr="00275454">
        <w:rPr>
          <w:rFonts w:ascii="Arial" w:eastAsia="Calibri" w:hAnsi="Arial" w:cs="Arial"/>
          <w:color w:val="000000"/>
          <w:sz w:val="24"/>
          <w:szCs w:val="24"/>
          <w:lang w:eastAsia="en-ZA"/>
        </w:rPr>
        <w:t xml:space="preserve"> – industry and warfare.  Our over-reliance on technology and machinery has caused the spiritual soul to wither and die. The world has lost its ability to feel deeply and give expression to joy.  Warfare has also contributed to the destruction of the world. </w:t>
      </w:r>
    </w:p>
    <w:p w14:paraId="4CF972A3"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Black people are the fruits of life and are needed in order to breathe life back into a world that has </w:t>
      </w:r>
      <w:r w:rsidRPr="00275454">
        <w:rPr>
          <w:rFonts w:ascii="Arial" w:eastAsia="Calibri" w:hAnsi="Arial" w:cs="Arial"/>
          <w:i/>
          <w:color w:val="000000"/>
          <w:sz w:val="24"/>
          <w:szCs w:val="24"/>
          <w:lang w:eastAsia="en-ZA"/>
        </w:rPr>
        <w:t xml:space="preserve">died of machines and cannons. </w:t>
      </w:r>
    </w:p>
    <w:p w14:paraId="18AFBA59"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88CA7B9"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17</w:t>
      </w:r>
      <w:r w:rsidRPr="00275454">
        <w:rPr>
          <w:rFonts w:ascii="Arial" w:eastAsia="Calibri" w:hAnsi="Arial" w:cs="Arial"/>
          <w:b/>
          <w:color w:val="000000"/>
          <w:sz w:val="24"/>
          <w:szCs w:val="24"/>
          <w:u w:color="000000"/>
          <w:lang w:eastAsia="en-ZA"/>
        </w:rPr>
        <w:t xml:space="preserve"> </w:t>
      </w:r>
    </w:p>
    <w:p w14:paraId="370B314F"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For who else should ejaculate the cry of joy, that arouses the dead and the wise in a new dawn?</w:t>
      </w:r>
      <w:r w:rsidRPr="00275454">
        <w:rPr>
          <w:rFonts w:ascii="Arial" w:eastAsia="Calibri" w:hAnsi="Arial" w:cs="Arial"/>
          <w:color w:val="000000"/>
          <w:sz w:val="24"/>
          <w:szCs w:val="24"/>
          <w:lang w:eastAsia="en-ZA"/>
        </w:rPr>
        <w:t xml:space="preserve"> </w:t>
      </w:r>
    </w:p>
    <w:p w14:paraId="26A8CEE3" w14:textId="7037F620"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Ejaculate</w:t>
      </w:r>
      <w:r w:rsidRPr="00275454">
        <w:rPr>
          <w:rFonts w:ascii="Arial" w:eastAsia="Calibri" w:hAnsi="Arial" w:cs="Arial"/>
          <w:color w:val="000000"/>
          <w:sz w:val="24"/>
          <w:szCs w:val="24"/>
          <w:lang w:eastAsia="en-ZA"/>
        </w:rPr>
        <w:t xml:space="preserve"> – To cry out / shout </w:t>
      </w:r>
      <w:r w:rsidRPr="00275454">
        <w:rPr>
          <w:rFonts w:ascii="Arial" w:eastAsia="Calibri" w:hAnsi="Arial" w:cs="Arial"/>
          <w:i/>
          <w:color w:val="000000"/>
          <w:sz w:val="24"/>
          <w:szCs w:val="24"/>
          <w:lang w:eastAsia="en-ZA"/>
        </w:rPr>
        <w:t>new dawn</w:t>
      </w:r>
      <w:r w:rsidRPr="00275454">
        <w:rPr>
          <w:rFonts w:ascii="Arial" w:eastAsia="Calibri" w:hAnsi="Arial" w:cs="Arial"/>
          <w:color w:val="000000"/>
          <w:sz w:val="24"/>
          <w:szCs w:val="24"/>
          <w:lang w:eastAsia="en-ZA"/>
        </w:rPr>
        <w:t xml:space="preserve"> – refers to a new day: a new phase in their lives. A reborn Africa will lend its youthful energy to a senile Europe, bringing joy and hope where there has been isolation, exhaustion, despair, and death. </w:t>
      </w:r>
    </w:p>
    <w:p w14:paraId="35158F5D"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1729C5C5"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rhetorical question conveys doubt, but it also suggests that the reader will be part of the new era. It is like a challenge to the citizens of the country, to come forward and to co-operate in this new </w:t>
      </w:r>
      <w:r w:rsidRPr="00275454">
        <w:rPr>
          <w:rFonts w:ascii="Arial" w:eastAsia="Calibri" w:hAnsi="Arial" w:cs="Arial"/>
          <w:color w:val="000000"/>
          <w:sz w:val="24"/>
          <w:szCs w:val="24"/>
          <w:lang w:eastAsia="en-ZA"/>
        </w:rPr>
        <w:lastRenderedPageBreak/>
        <w:t xml:space="preserve">phase, under a new political dispensation. Africa will provide the life-impulse to a Europe that is oriented toward mechanical values, materialist gain, and war. </w:t>
      </w:r>
    </w:p>
    <w:p w14:paraId="3894C805"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18</w:t>
      </w:r>
      <w:r w:rsidRPr="00275454">
        <w:rPr>
          <w:rFonts w:ascii="Arial" w:eastAsia="Calibri" w:hAnsi="Arial" w:cs="Arial"/>
          <w:b/>
          <w:color w:val="000000"/>
          <w:sz w:val="24"/>
          <w:szCs w:val="24"/>
          <w:u w:color="000000"/>
          <w:lang w:eastAsia="en-ZA"/>
        </w:rPr>
        <w:t xml:space="preserve"> </w:t>
      </w:r>
    </w:p>
    <w:p w14:paraId="3ECA3D29"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Say, who else could return the memory of life to men with a torn hope? </w:t>
      </w:r>
    </w:p>
    <w:p w14:paraId="60F25057" w14:textId="08AD1A49"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who else</w:t>
      </w:r>
      <w:r w:rsidRPr="00275454">
        <w:rPr>
          <w:rFonts w:ascii="Arial" w:eastAsia="Calibri" w:hAnsi="Arial" w:cs="Arial"/>
          <w:color w:val="000000"/>
          <w:sz w:val="24"/>
          <w:szCs w:val="24"/>
          <w:lang w:eastAsia="en-ZA"/>
        </w:rPr>
        <w:t xml:space="preserve"> – referring to the youth; hope lies with them. </w:t>
      </w:r>
    </w:p>
    <w:p w14:paraId="4B00F7CA"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There is still hope. ‘</w:t>
      </w:r>
      <w:proofErr w:type="gramStart"/>
      <w:r w:rsidRPr="00275454">
        <w:rPr>
          <w:rFonts w:ascii="Arial" w:eastAsia="Calibri" w:hAnsi="Arial" w:cs="Arial"/>
          <w:i/>
          <w:color w:val="000000"/>
          <w:sz w:val="24"/>
          <w:szCs w:val="24"/>
          <w:lang w:eastAsia="en-ZA"/>
        </w:rPr>
        <w:t>torn</w:t>
      </w:r>
      <w:proofErr w:type="gramEnd"/>
      <w:r w:rsidRPr="00275454">
        <w:rPr>
          <w:rFonts w:ascii="Arial" w:eastAsia="Calibri" w:hAnsi="Arial" w:cs="Arial"/>
          <w:i/>
          <w:color w:val="000000"/>
          <w:sz w:val="24"/>
          <w:szCs w:val="24"/>
          <w:lang w:eastAsia="en-ZA"/>
        </w:rPr>
        <w:t xml:space="preserve"> hope’</w:t>
      </w:r>
      <w:r w:rsidRPr="00275454">
        <w:rPr>
          <w:rFonts w:ascii="Arial" w:eastAsia="Calibri" w:hAnsi="Arial" w:cs="Arial"/>
          <w:color w:val="000000"/>
          <w:sz w:val="24"/>
          <w:szCs w:val="24"/>
          <w:lang w:eastAsia="en-ZA"/>
        </w:rPr>
        <w:t xml:space="preserve"> suggests that there has been damage, destruction, violence but there is still some small element of optimism. </w:t>
      </w:r>
    </w:p>
    <w:p w14:paraId="7F2EE695"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4550D90A"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 19</w:t>
      </w:r>
      <w:r w:rsidRPr="00275454">
        <w:rPr>
          <w:rFonts w:ascii="Arial" w:eastAsia="Calibri" w:hAnsi="Arial" w:cs="Arial"/>
          <w:b/>
          <w:color w:val="000000"/>
          <w:sz w:val="24"/>
          <w:szCs w:val="24"/>
          <w:u w:color="000000"/>
          <w:lang w:eastAsia="en-ZA"/>
        </w:rPr>
        <w:t xml:space="preserve"> </w:t>
      </w:r>
    </w:p>
    <w:p w14:paraId="49A338A9"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They call us cotton heads, and coffee men, and oily men.</w:t>
      </w:r>
      <w:r w:rsidRPr="00275454">
        <w:rPr>
          <w:rFonts w:ascii="Arial" w:eastAsia="Calibri" w:hAnsi="Arial" w:cs="Arial"/>
          <w:color w:val="000000"/>
          <w:sz w:val="24"/>
          <w:szCs w:val="24"/>
          <w:lang w:eastAsia="en-ZA"/>
        </w:rPr>
        <w:t xml:space="preserve"> </w:t>
      </w:r>
    </w:p>
    <w:p w14:paraId="3EF2A002" w14:textId="7A1626C6" w:rsidR="00275454" w:rsidRPr="00275454" w:rsidRDefault="00275454" w:rsidP="00237885">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they</w:t>
      </w:r>
      <w:r w:rsidRPr="00275454">
        <w:rPr>
          <w:rFonts w:ascii="Arial" w:eastAsia="Calibri" w:hAnsi="Arial" w:cs="Arial"/>
          <w:color w:val="000000"/>
          <w:sz w:val="24"/>
          <w:szCs w:val="24"/>
          <w:lang w:eastAsia="en-ZA"/>
        </w:rPr>
        <w:t xml:space="preserve"> – the colonists </w:t>
      </w:r>
    </w:p>
    <w:p w14:paraId="7CF14789" w14:textId="77777777" w:rsidR="00275454" w:rsidRPr="00275454" w:rsidRDefault="00275454" w:rsidP="00133EB3">
      <w:pPr>
        <w:spacing w:after="5" w:line="251"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theme of oppression in this poem is further supported by Senghor’s referencing of stereotypical, prejudice and racist comments and terms black people are often labelled with, such as “cotton heads” and “coffee men”, according to their physical trades.  Lack of identity creates an impersonal tone. </w:t>
      </w:r>
    </w:p>
    <w:p w14:paraId="4F5258AA" w14:textId="77777777"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 </w:t>
      </w:r>
    </w:p>
    <w:p w14:paraId="25206261" w14:textId="77777777" w:rsidR="00275454" w:rsidRPr="00275454" w:rsidRDefault="00275454" w:rsidP="00133EB3">
      <w:pPr>
        <w:keepNext/>
        <w:keepLines/>
        <w:spacing w:after="4" w:line="250" w:lineRule="auto"/>
        <w:ind w:left="-5" w:right="-733" w:hanging="10"/>
        <w:outlineLvl w:val="2"/>
        <w:rPr>
          <w:rFonts w:ascii="Arial" w:eastAsia="Calibri" w:hAnsi="Arial" w:cs="Arial"/>
          <w:b/>
          <w:color w:val="000000"/>
          <w:sz w:val="24"/>
          <w:szCs w:val="24"/>
          <w:u w:val="single" w:color="000000"/>
          <w:lang w:eastAsia="en-ZA"/>
        </w:rPr>
      </w:pPr>
      <w:r w:rsidRPr="00275454">
        <w:rPr>
          <w:rFonts w:ascii="Arial" w:eastAsia="Calibri" w:hAnsi="Arial" w:cs="Arial"/>
          <w:b/>
          <w:color w:val="000000"/>
          <w:sz w:val="24"/>
          <w:szCs w:val="24"/>
          <w:u w:val="single" w:color="000000"/>
          <w:lang w:eastAsia="en-ZA"/>
        </w:rPr>
        <w:t>LINES 20-21</w:t>
      </w:r>
      <w:r w:rsidRPr="00275454">
        <w:rPr>
          <w:rFonts w:ascii="Arial" w:eastAsia="Calibri" w:hAnsi="Arial" w:cs="Arial"/>
          <w:b/>
          <w:color w:val="000000"/>
          <w:sz w:val="24"/>
          <w:szCs w:val="24"/>
          <w:u w:color="000000"/>
          <w:lang w:eastAsia="en-ZA"/>
        </w:rPr>
        <w:t xml:space="preserve"> </w:t>
      </w:r>
    </w:p>
    <w:p w14:paraId="666AD6F0"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They call us men of death. </w:t>
      </w:r>
    </w:p>
    <w:p w14:paraId="2BC49BC4" w14:textId="77777777" w:rsidR="00275454" w:rsidRPr="00275454" w:rsidRDefault="00275454" w:rsidP="00133EB3">
      <w:pPr>
        <w:spacing w:after="4" w:line="249" w:lineRule="auto"/>
        <w:ind w:left="-5"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But we are the men of the dance whose feet only gain power when they beat the hard soil.  </w:t>
      </w:r>
    </w:p>
    <w:p w14:paraId="2833C135" w14:textId="545FC62A" w:rsidR="00275454" w:rsidRPr="00275454" w:rsidRDefault="00275454" w:rsidP="00133EB3">
      <w:pPr>
        <w:spacing w:after="0"/>
        <w:ind w:right="-733"/>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They call us men of death –</w:t>
      </w:r>
      <w:r w:rsidRPr="00275454">
        <w:rPr>
          <w:rFonts w:ascii="Arial" w:eastAsia="Calibri" w:hAnsi="Arial" w:cs="Arial"/>
          <w:color w:val="000000"/>
          <w:sz w:val="24"/>
          <w:szCs w:val="24"/>
          <w:lang w:eastAsia="en-ZA"/>
        </w:rPr>
        <w:t xml:space="preserve"> the Europeans, view the black African as a fearful image of death.  </w:t>
      </w:r>
    </w:p>
    <w:p w14:paraId="4D07F094" w14:textId="77A6EEF5" w:rsidR="00275454" w:rsidRPr="00275454" w:rsidRDefault="00275454" w:rsidP="00237885">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These lines are emphatic and strongly connected to the earth. The people are involved in a traditional dance and they appear strong and resilient. This dance symbolises their new-found freedom and how they will regain their identity and take pride in their culture. They will share this culture and pride with the rest of the world.  </w:t>
      </w:r>
    </w:p>
    <w:p w14:paraId="44A54A30" w14:textId="77777777" w:rsidR="00275454" w:rsidRPr="00275454" w:rsidRDefault="00275454" w:rsidP="00133EB3">
      <w:pPr>
        <w:spacing w:after="5" w:line="249" w:lineRule="auto"/>
        <w:ind w:left="-5" w:right="-733" w:hanging="10"/>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Senghor writes with tones hope for a brighter future in which black people, the Senegalese in particular, can be recognise for their beauty and value as human beings. Their future will have a different, creative relation to the soil and the natural world. Like the participants in a traditional ceremony in which masks are used, these new Africans absorb the powers of the natural spirits through the rhythm of dance, music, and poetry. </w:t>
      </w:r>
    </w:p>
    <w:p w14:paraId="7B67B729" w14:textId="5A96EF76" w:rsidR="0099200A" w:rsidRPr="009F51D5" w:rsidRDefault="009F51D5" w:rsidP="00133EB3">
      <w:pPr>
        <w:spacing w:after="0"/>
        <w:ind w:right="-733"/>
        <w:rPr>
          <w:rFonts w:ascii="Arial" w:eastAsia="Calibri" w:hAnsi="Arial" w:cs="Arial"/>
          <w:color w:val="000000"/>
          <w:sz w:val="24"/>
          <w:szCs w:val="24"/>
          <w:lang w:eastAsia="en-ZA"/>
        </w:rPr>
      </w:pPr>
      <w:r w:rsidRPr="009F51D5">
        <w:rPr>
          <w:rFonts w:ascii="Arial" w:eastAsia="Calibri" w:hAnsi="Arial" w:cs="Arial"/>
          <w:b/>
          <w:color w:val="000000"/>
          <w:sz w:val="24"/>
          <w:szCs w:val="24"/>
          <w:lang w:eastAsia="en-ZA"/>
        </w:rPr>
        <w:t xml:space="preserve"> </w:t>
      </w:r>
    </w:p>
    <w:p w14:paraId="5A4827FE" w14:textId="54B822F7" w:rsidR="00D823EE" w:rsidRDefault="009D32BC" w:rsidP="00133EB3">
      <w:pPr>
        <w:spacing w:after="0" w:line="240" w:lineRule="auto"/>
        <w:ind w:right="-733"/>
        <w:rPr>
          <w:rFonts w:ascii="Arial" w:eastAsia="Times New Roman" w:hAnsi="Arial" w:cs="Arial"/>
          <w:b/>
          <w:bCs/>
          <w:sz w:val="24"/>
          <w:szCs w:val="24"/>
          <w:u w:val="single"/>
        </w:rPr>
      </w:pPr>
      <w:proofErr w:type="gramStart"/>
      <w:r w:rsidRPr="009D32BC">
        <w:rPr>
          <w:rFonts w:ascii="Arial" w:eastAsia="Times New Roman" w:hAnsi="Arial" w:cs="Arial"/>
          <w:b/>
          <w:bCs/>
          <w:sz w:val="24"/>
          <w:szCs w:val="24"/>
          <w:u w:val="single"/>
        </w:rPr>
        <w:t>Tone :</w:t>
      </w:r>
      <w:proofErr w:type="gramEnd"/>
    </w:p>
    <w:p w14:paraId="24AE0279" w14:textId="0B222153" w:rsidR="00275454" w:rsidRPr="00133EB3" w:rsidRDefault="00275454" w:rsidP="00133EB3">
      <w:pPr>
        <w:pStyle w:val="ListParagraph"/>
        <w:numPr>
          <w:ilvl w:val="0"/>
          <w:numId w:val="35"/>
        </w:numPr>
        <w:spacing w:after="5" w:line="250" w:lineRule="auto"/>
        <w:ind w:right="-733"/>
        <w:rPr>
          <w:rFonts w:ascii="Arial" w:eastAsia="Arial" w:hAnsi="Arial" w:cs="Arial"/>
          <w:color w:val="000000"/>
          <w:sz w:val="24"/>
          <w:szCs w:val="24"/>
          <w:lang w:eastAsia="en-ZA"/>
        </w:rPr>
      </w:pPr>
      <w:r w:rsidRPr="00133EB3">
        <w:rPr>
          <w:rFonts w:ascii="Arial" w:eastAsia="Arial" w:hAnsi="Arial" w:cs="Arial"/>
          <w:color w:val="000000"/>
          <w:sz w:val="24"/>
          <w:szCs w:val="24"/>
          <w:lang w:eastAsia="en-ZA"/>
        </w:rPr>
        <w:t xml:space="preserve">hopeful </w:t>
      </w:r>
    </w:p>
    <w:p w14:paraId="42A1AC81" w14:textId="77777777" w:rsidR="00275454" w:rsidRPr="00275454" w:rsidRDefault="00275454" w:rsidP="00133EB3">
      <w:pPr>
        <w:numPr>
          <w:ilvl w:val="0"/>
          <w:numId w:val="35"/>
        </w:numPr>
        <w:spacing w:after="5" w:line="250" w:lineRule="auto"/>
        <w:ind w:right="-733"/>
        <w:rPr>
          <w:rFonts w:ascii="Arial" w:eastAsia="Arial" w:hAnsi="Arial" w:cs="Arial"/>
          <w:color w:val="000000"/>
          <w:sz w:val="24"/>
          <w:szCs w:val="24"/>
          <w:lang w:eastAsia="en-ZA"/>
        </w:rPr>
      </w:pPr>
      <w:r w:rsidRPr="00275454">
        <w:rPr>
          <w:rFonts w:ascii="Arial" w:eastAsia="Arial" w:hAnsi="Arial" w:cs="Arial"/>
          <w:color w:val="000000"/>
          <w:sz w:val="24"/>
          <w:szCs w:val="24"/>
          <w:lang w:eastAsia="en-ZA"/>
        </w:rPr>
        <w:t xml:space="preserve">meditative </w:t>
      </w:r>
    </w:p>
    <w:p w14:paraId="128A0AAF" w14:textId="77777777" w:rsidR="00E92544" w:rsidRPr="00275454" w:rsidRDefault="00E92544" w:rsidP="00133EB3">
      <w:pPr>
        <w:spacing w:after="5" w:line="249" w:lineRule="auto"/>
        <w:ind w:right="-733"/>
        <w:rPr>
          <w:rFonts w:ascii="Arial" w:hAnsi="Arial" w:cs="Arial"/>
          <w:sz w:val="24"/>
          <w:szCs w:val="24"/>
        </w:rPr>
      </w:pPr>
    </w:p>
    <w:p w14:paraId="4EF7EB1B" w14:textId="7E27AC62" w:rsidR="00133EB3" w:rsidRDefault="00111EAD" w:rsidP="00133EB3">
      <w:pPr>
        <w:spacing w:after="260" w:line="247" w:lineRule="auto"/>
        <w:ind w:right="-733"/>
        <w:rPr>
          <w:rFonts w:ascii="Arial" w:eastAsia="Calibri" w:hAnsi="Arial" w:cs="Arial"/>
          <w:b/>
          <w:bCs/>
          <w:color w:val="000000"/>
          <w:sz w:val="24"/>
          <w:szCs w:val="24"/>
          <w:u w:val="single"/>
          <w:lang w:eastAsia="en-ZA"/>
        </w:rPr>
      </w:pPr>
      <w:r w:rsidRPr="00275454">
        <w:rPr>
          <w:rFonts w:ascii="Arial" w:eastAsia="Calibri" w:hAnsi="Arial" w:cs="Arial"/>
          <w:b/>
          <w:bCs/>
          <w:color w:val="000000"/>
          <w:sz w:val="24"/>
          <w:szCs w:val="24"/>
          <w:u w:val="single"/>
          <w:lang w:eastAsia="en-ZA"/>
        </w:rPr>
        <w:t>Mood</w:t>
      </w:r>
      <w:r w:rsidR="00E92544" w:rsidRPr="00275454">
        <w:rPr>
          <w:rFonts w:ascii="Arial" w:eastAsia="Calibri" w:hAnsi="Arial" w:cs="Arial"/>
          <w:b/>
          <w:bCs/>
          <w:color w:val="000000"/>
          <w:sz w:val="24"/>
          <w:szCs w:val="24"/>
          <w:u w:val="single"/>
          <w:lang w:eastAsia="en-ZA"/>
        </w:rPr>
        <w:t xml:space="preserve"> </w:t>
      </w:r>
    </w:p>
    <w:p w14:paraId="0CA2F8E7" w14:textId="6506F7A3" w:rsidR="00275454" w:rsidRPr="00133EB3" w:rsidRDefault="00275454" w:rsidP="00133EB3">
      <w:pPr>
        <w:pStyle w:val="ListParagraph"/>
        <w:numPr>
          <w:ilvl w:val="0"/>
          <w:numId w:val="34"/>
        </w:numPr>
        <w:spacing w:after="260" w:line="247" w:lineRule="auto"/>
        <w:ind w:right="-733"/>
        <w:rPr>
          <w:rFonts w:ascii="Arial" w:eastAsia="Calibri" w:hAnsi="Arial" w:cs="Arial"/>
          <w:b/>
          <w:bCs/>
          <w:color w:val="000000"/>
          <w:sz w:val="24"/>
          <w:szCs w:val="24"/>
          <w:lang w:eastAsia="en-ZA"/>
        </w:rPr>
      </w:pPr>
      <w:r w:rsidRPr="00133EB3">
        <w:rPr>
          <w:rFonts w:ascii="Arial" w:eastAsia="Arial" w:hAnsi="Arial" w:cs="Arial"/>
          <w:color w:val="000000"/>
          <w:sz w:val="24"/>
          <w:szCs w:val="24"/>
          <w:lang w:eastAsia="en-ZA"/>
        </w:rPr>
        <w:t xml:space="preserve">praise </w:t>
      </w:r>
    </w:p>
    <w:p w14:paraId="63337CA6" w14:textId="77777777" w:rsidR="00275454" w:rsidRPr="00133EB3" w:rsidRDefault="00275454" w:rsidP="00133EB3">
      <w:pPr>
        <w:pStyle w:val="ListParagraph"/>
        <w:numPr>
          <w:ilvl w:val="0"/>
          <w:numId w:val="34"/>
        </w:numPr>
        <w:spacing w:after="5" w:line="250" w:lineRule="auto"/>
        <w:ind w:right="-733"/>
        <w:rPr>
          <w:rFonts w:ascii="Arial" w:eastAsia="Arial" w:hAnsi="Arial" w:cs="Arial"/>
          <w:color w:val="000000"/>
          <w:sz w:val="24"/>
          <w:szCs w:val="24"/>
          <w:lang w:eastAsia="en-ZA"/>
        </w:rPr>
      </w:pPr>
      <w:r w:rsidRPr="00133EB3">
        <w:rPr>
          <w:rFonts w:ascii="Arial" w:eastAsia="Arial" w:hAnsi="Arial" w:cs="Arial"/>
          <w:color w:val="000000"/>
          <w:sz w:val="24"/>
          <w:szCs w:val="24"/>
          <w:lang w:eastAsia="en-ZA"/>
        </w:rPr>
        <w:t xml:space="preserve">respect </w:t>
      </w:r>
    </w:p>
    <w:p w14:paraId="680DCC9B" w14:textId="60A16990" w:rsidR="00953877" w:rsidRPr="00275454" w:rsidRDefault="00275454" w:rsidP="00133EB3">
      <w:pPr>
        <w:numPr>
          <w:ilvl w:val="0"/>
          <w:numId w:val="34"/>
        </w:numPr>
        <w:spacing w:after="125" w:line="250" w:lineRule="auto"/>
        <w:ind w:right="-733"/>
        <w:rPr>
          <w:rFonts w:ascii="Arial" w:eastAsia="Arial" w:hAnsi="Arial" w:cs="Arial"/>
          <w:color w:val="000000"/>
          <w:lang w:eastAsia="en-ZA"/>
        </w:rPr>
      </w:pPr>
      <w:r w:rsidRPr="00275454">
        <w:rPr>
          <w:rFonts w:ascii="Arial" w:eastAsia="Arial" w:hAnsi="Arial" w:cs="Arial"/>
          <w:color w:val="000000"/>
          <w:sz w:val="24"/>
          <w:szCs w:val="24"/>
          <w:lang w:eastAsia="en-ZA"/>
        </w:rPr>
        <w:t>revere</w:t>
      </w:r>
      <w:r w:rsidRPr="00275454">
        <w:rPr>
          <w:rFonts w:ascii="Arial" w:eastAsia="Arial" w:hAnsi="Arial" w:cs="Arial"/>
          <w:color w:val="000000"/>
          <w:lang w:eastAsia="en-ZA"/>
        </w:rPr>
        <w:t xml:space="preserve">nt </w:t>
      </w:r>
    </w:p>
    <w:p w14:paraId="600D9F39" w14:textId="5AF0EF00" w:rsidR="00F33ABF" w:rsidRDefault="00953877" w:rsidP="00133EB3">
      <w:pPr>
        <w:spacing w:after="0" w:line="240" w:lineRule="auto"/>
        <w:ind w:right="-733"/>
        <w:contextualSpacing/>
        <w:rPr>
          <w:rFonts w:ascii="Arial" w:eastAsia="Times New Roman" w:hAnsi="Arial" w:cs="Arial"/>
          <w:b/>
          <w:bCs/>
          <w:sz w:val="24"/>
          <w:szCs w:val="24"/>
          <w:u w:val="single"/>
        </w:rPr>
      </w:pPr>
      <w:r>
        <w:rPr>
          <w:rFonts w:ascii="Arial" w:eastAsia="Times New Roman" w:hAnsi="Arial" w:cs="Arial"/>
          <w:b/>
          <w:bCs/>
          <w:sz w:val="24"/>
          <w:szCs w:val="24"/>
          <w:u w:val="single"/>
        </w:rPr>
        <w:t>T</w:t>
      </w:r>
      <w:r w:rsidR="00F33ABF" w:rsidRPr="00F33ABF">
        <w:rPr>
          <w:rFonts w:ascii="Arial" w:eastAsia="Times New Roman" w:hAnsi="Arial" w:cs="Arial"/>
          <w:b/>
          <w:bCs/>
          <w:sz w:val="24"/>
          <w:szCs w:val="24"/>
          <w:u w:val="single"/>
        </w:rPr>
        <w:t>hemes:</w:t>
      </w:r>
    </w:p>
    <w:p w14:paraId="0B4754FD"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oppression and discrimination of the black people. </w:t>
      </w:r>
    </w:p>
    <w:p w14:paraId="4A941BFE" w14:textId="36B1F92E" w:rsidR="00275454" w:rsidRPr="00133EB3" w:rsidRDefault="00275454" w:rsidP="00133EB3">
      <w:pPr>
        <w:pStyle w:val="ListParagraph"/>
        <w:numPr>
          <w:ilvl w:val="0"/>
          <w:numId w:val="36"/>
        </w:numPr>
        <w:spacing w:after="5" w:line="249" w:lineRule="auto"/>
        <w:ind w:right="-733"/>
        <w:rPr>
          <w:rFonts w:ascii="Arial" w:eastAsia="Calibri" w:hAnsi="Arial" w:cs="Arial"/>
          <w:color w:val="000000"/>
          <w:sz w:val="24"/>
          <w:szCs w:val="24"/>
          <w:lang w:eastAsia="en-ZA"/>
        </w:rPr>
      </w:pPr>
      <w:r w:rsidRPr="00133EB3">
        <w:rPr>
          <w:rFonts w:ascii="Arial" w:eastAsia="Calibri" w:hAnsi="Arial" w:cs="Arial"/>
          <w:color w:val="000000"/>
          <w:sz w:val="24"/>
          <w:szCs w:val="24"/>
          <w:lang w:eastAsia="en-ZA"/>
        </w:rPr>
        <w:t xml:space="preserve">Role of the Ancestors </w:t>
      </w:r>
    </w:p>
    <w:p w14:paraId="2F02ADF3"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Honouring our ancestors </w:t>
      </w:r>
    </w:p>
    <w:p w14:paraId="14D8127B"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The desire for freedom </w:t>
      </w:r>
    </w:p>
    <w:p w14:paraId="4049ABEF" w14:textId="77777777" w:rsidR="00275454" w:rsidRPr="00275454" w:rsidRDefault="00275454" w:rsidP="00133EB3">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New beginnings </w:t>
      </w:r>
    </w:p>
    <w:p w14:paraId="37EE382C" w14:textId="0AB79291" w:rsidR="00DB4FE9" w:rsidRPr="00AE3931" w:rsidRDefault="00275454" w:rsidP="00AE3931">
      <w:pPr>
        <w:numPr>
          <w:ilvl w:val="0"/>
          <w:numId w:val="36"/>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Africans can adapt to the westernized world after the Post Colonialism of France while trying to understand and continue their African traditions.</w:t>
      </w:r>
    </w:p>
    <w:p w14:paraId="4317F26E" w14:textId="1722B6E7" w:rsidR="000560AE" w:rsidRDefault="000560AE" w:rsidP="00133EB3">
      <w:pPr>
        <w:spacing w:after="5" w:line="250" w:lineRule="auto"/>
        <w:ind w:right="-733"/>
        <w:rPr>
          <w:rFonts w:ascii="Arial" w:eastAsia="Arial" w:hAnsi="Arial" w:cs="Arial"/>
          <w:b/>
          <w:bCs/>
          <w:color w:val="000000"/>
          <w:sz w:val="24"/>
          <w:szCs w:val="24"/>
          <w:u w:val="single"/>
          <w:lang w:eastAsia="en-ZA"/>
        </w:rPr>
      </w:pPr>
      <w:bookmarkStart w:id="2" w:name="_Hlk125975663"/>
      <w:r w:rsidRPr="00566076">
        <w:rPr>
          <w:rFonts w:ascii="Arial" w:eastAsia="Arial" w:hAnsi="Arial" w:cs="Arial"/>
          <w:b/>
          <w:bCs/>
          <w:color w:val="000000"/>
          <w:sz w:val="24"/>
          <w:szCs w:val="24"/>
          <w:u w:val="single"/>
          <w:lang w:eastAsia="en-ZA"/>
        </w:rPr>
        <w:lastRenderedPageBreak/>
        <w:t xml:space="preserve">Question </w:t>
      </w:r>
      <w:r w:rsidR="00DB4FE9">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p w14:paraId="29CF8952" w14:textId="00F6AAA2" w:rsidR="00275454" w:rsidRDefault="00275454" w:rsidP="00133EB3">
      <w:pPr>
        <w:spacing w:after="5" w:line="250" w:lineRule="auto"/>
        <w:ind w:right="-733"/>
        <w:rPr>
          <w:rFonts w:ascii="Arial" w:eastAsia="Arial" w:hAnsi="Arial" w:cs="Arial"/>
          <w:b/>
          <w:bCs/>
          <w:color w:val="000000"/>
          <w:sz w:val="24"/>
          <w:szCs w:val="24"/>
          <w:u w:val="single"/>
          <w:lang w:eastAsia="en-ZA"/>
        </w:rPr>
      </w:pPr>
    </w:p>
    <w:p w14:paraId="35FAAB18" w14:textId="77777777" w:rsidR="00275454" w:rsidRPr="00275454" w:rsidRDefault="00275454" w:rsidP="008B3F15">
      <w:pPr>
        <w:spacing w:after="5" w:line="249" w:lineRule="auto"/>
        <w:ind w:right="-733"/>
        <w:rPr>
          <w:rFonts w:ascii="Arial" w:eastAsia="Arial" w:hAnsi="Arial" w:cs="Arial"/>
          <w:color w:val="000000"/>
          <w:sz w:val="24"/>
          <w:szCs w:val="24"/>
          <w:lang w:eastAsia="en-ZA"/>
        </w:rPr>
      </w:pPr>
      <w:r w:rsidRPr="00275454">
        <w:rPr>
          <w:rFonts w:ascii="Arial" w:eastAsia="Arial" w:hAnsi="Arial" w:cs="Arial"/>
          <w:i/>
          <w:color w:val="000000"/>
          <w:sz w:val="24"/>
          <w:szCs w:val="24"/>
          <w:lang w:eastAsia="en-ZA"/>
        </w:rPr>
        <w:t>In the poem ‘</w:t>
      </w:r>
      <w:r w:rsidRPr="00275454">
        <w:rPr>
          <w:rFonts w:ascii="Arial" w:eastAsia="Arial" w:hAnsi="Arial" w:cs="Arial"/>
          <w:b/>
          <w:bCs/>
          <w:i/>
          <w:color w:val="000000"/>
          <w:sz w:val="24"/>
          <w:szCs w:val="24"/>
          <w:lang w:eastAsia="en-ZA"/>
        </w:rPr>
        <w:t>Prayer to Masks’</w:t>
      </w:r>
      <w:r w:rsidRPr="00275454">
        <w:rPr>
          <w:rFonts w:ascii="Arial" w:eastAsia="Arial" w:hAnsi="Arial" w:cs="Arial"/>
          <w:i/>
          <w:color w:val="000000"/>
          <w:sz w:val="24"/>
          <w:szCs w:val="24"/>
          <w:lang w:eastAsia="en-ZA"/>
        </w:rPr>
        <w:t xml:space="preserve">, the speaker addresses the masks before moving on to expand the message of the poem.  </w:t>
      </w:r>
    </w:p>
    <w:p w14:paraId="4AE1A93F" w14:textId="16B5E234" w:rsidR="00275454" w:rsidRPr="00466E12" w:rsidRDefault="00275454" w:rsidP="008B3F15">
      <w:pPr>
        <w:spacing w:after="5" w:line="250" w:lineRule="auto"/>
        <w:ind w:right="-733"/>
        <w:rPr>
          <w:rFonts w:ascii="Arial" w:eastAsia="Arial" w:hAnsi="Arial" w:cs="Arial"/>
          <w:color w:val="000000"/>
          <w:sz w:val="24"/>
          <w:szCs w:val="24"/>
          <w:lang w:eastAsia="en-ZA"/>
        </w:rPr>
      </w:pPr>
      <w:r w:rsidRPr="00275454">
        <w:rPr>
          <w:rFonts w:ascii="Arial" w:eastAsia="Arial" w:hAnsi="Arial" w:cs="Arial"/>
          <w:color w:val="000000"/>
          <w:sz w:val="24"/>
          <w:szCs w:val="24"/>
          <w:lang w:eastAsia="en-ZA"/>
        </w:rPr>
        <w:t xml:space="preserve">Give a brief account of the way the speaker addresses the masks and how the message of the </w:t>
      </w:r>
      <w:r w:rsidR="008B3F15">
        <w:rPr>
          <w:rFonts w:ascii="Arial" w:eastAsia="Arial" w:hAnsi="Arial" w:cs="Arial"/>
          <w:color w:val="000000"/>
          <w:sz w:val="24"/>
          <w:szCs w:val="24"/>
          <w:lang w:eastAsia="en-ZA"/>
        </w:rPr>
        <w:t xml:space="preserve">       </w:t>
      </w:r>
      <w:r w:rsidRPr="00275454">
        <w:rPr>
          <w:rFonts w:ascii="Arial" w:eastAsia="Arial" w:hAnsi="Arial" w:cs="Arial"/>
          <w:color w:val="000000"/>
          <w:sz w:val="24"/>
          <w:szCs w:val="24"/>
          <w:lang w:eastAsia="en-ZA"/>
        </w:rPr>
        <w:t xml:space="preserve">poem is highlighted. Your response should take the form of a well-constructed essay of 250–300 words (about ONE page). </w:t>
      </w:r>
    </w:p>
    <w:p w14:paraId="569EB23A" w14:textId="2606B66D" w:rsidR="00275454" w:rsidRPr="00275454" w:rsidRDefault="00275454" w:rsidP="00133EB3">
      <w:pPr>
        <w:spacing w:after="5" w:line="250" w:lineRule="auto"/>
        <w:ind w:left="715" w:right="-733" w:hanging="10"/>
        <w:rPr>
          <w:rFonts w:ascii="Arial" w:eastAsia="Arial" w:hAnsi="Arial" w:cs="Arial"/>
          <w:color w:val="000000"/>
          <w:lang w:eastAsia="en-ZA"/>
        </w:rPr>
      </w:pPr>
      <w:r w:rsidRPr="00466E12">
        <w:rPr>
          <w:rFonts w:ascii="Arial" w:eastAsia="Arial" w:hAnsi="Arial" w:cs="Arial"/>
          <w:color w:val="000000"/>
          <w:sz w:val="24"/>
          <w:szCs w:val="24"/>
          <w:lang w:eastAsia="en-ZA"/>
        </w:rPr>
        <w:t xml:space="preserve">                                                                                                       </w:t>
      </w:r>
      <w:r w:rsidRPr="00DB4FE9">
        <w:rPr>
          <w:rFonts w:ascii="Arial" w:eastAsia="Arial" w:hAnsi="Arial" w:cs="Arial"/>
          <w:b/>
          <w:bCs/>
          <w:color w:val="000000"/>
          <w:sz w:val="24"/>
          <w:szCs w:val="24"/>
          <w:lang w:eastAsia="en-ZA"/>
        </w:rPr>
        <w:t>TOTAL :10 Marks</w:t>
      </w:r>
    </w:p>
    <w:p w14:paraId="5D57E9D4" w14:textId="2E731ED8" w:rsidR="00275454" w:rsidRDefault="00275454" w:rsidP="00133EB3">
      <w:pPr>
        <w:spacing w:after="5" w:line="250" w:lineRule="auto"/>
        <w:ind w:right="-733"/>
        <w:rPr>
          <w:rFonts w:ascii="Arial" w:eastAsia="Arial" w:hAnsi="Arial" w:cs="Arial"/>
          <w:b/>
          <w:bCs/>
          <w:color w:val="000000"/>
          <w:sz w:val="24"/>
          <w:szCs w:val="24"/>
          <w:u w:val="single"/>
          <w:lang w:eastAsia="en-ZA"/>
        </w:rPr>
      </w:pPr>
    </w:p>
    <w:p w14:paraId="6D824410" w14:textId="3C3BAA76" w:rsidR="00275454" w:rsidRPr="00DB4FE9" w:rsidRDefault="00275454" w:rsidP="00133EB3">
      <w:pPr>
        <w:spacing w:after="5" w:line="250" w:lineRule="auto"/>
        <w:ind w:right="-733"/>
        <w:rPr>
          <w:rFonts w:ascii="Arial" w:eastAsia="Arial" w:hAnsi="Arial" w:cs="Arial"/>
          <w:b/>
          <w:bCs/>
          <w:color w:val="000000"/>
          <w:sz w:val="24"/>
          <w:szCs w:val="24"/>
          <w:u w:val="single"/>
          <w:lang w:eastAsia="en-ZA"/>
        </w:rPr>
      </w:pPr>
      <w:r w:rsidRPr="00275454">
        <w:rPr>
          <w:rFonts w:ascii="Arial" w:eastAsia="Arial" w:hAnsi="Arial" w:cs="Arial"/>
          <w:b/>
          <w:color w:val="000000"/>
          <w:lang w:eastAsia="en-ZA"/>
        </w:rPr>
        <w:t xml:space="preserve">  </w:t>
      </w:r>
      <w:r w:rsidRPr="00566076">
        <w:rPr>
          <w:rFonts w:ascii="Arial" w:eastAsia="Arial" w:hAnsi="Arial" w:cs="Arial"/>
          <w:b/>
          <w:bCs/>
          <w:color w:val="000000"/>
          <w:sz w:val="24"/>
          <w:szCs w:val="24"/>
          <w:u w:val="single"/>
          <w:lang w:eastAsia="en-ZA"/>
        </w:rPr>
        <w:t xml:space="preserve">Suggested Answer for Question </w:t>
      </w:r>
      <w:r>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p w14:paraId="3979FB98" w14:textId="77777777" w:rsidR="00275454" w:rsidRPr="00566076" w:rsidRDefault="00275454" w:rsidP="00133EB3">
      <w:pPr>
        <w:spacing w:after="0"/>
        <w:ind w:right="-733"/>
        <w:rPr>
          <w:rFonts w:ascii="Arial" w:eastAsia="Arial" w:hAnsi="Arial" w:cs="Arial"/>
          <w:color w:val="000000"/>
          <w:sz w:val="24"/>
          <w:szCs w:val="24"/>
          <w:lang w:eastAsia="en-ZA"/>
        </w:rPr>
      </w:pPr>
    </w:p>
    <w:p w14:paraId="17B5D1B5" w14:textId="77777777" w:rsidR="00275454" w:rsidRPr="00566076" w:rsidRDefault="00275454" w:rsidP="00133EB3">
      <w:pPr>
        <w:spacing w:after="5" w:line="250" w:lineRule="auto"/>
        <w:ind w:right="-73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3DF8427D" w14:textId="353ADE47" w:rsidR="00275454" w:rsidRDefault="00275454" w:rsidP="00133EB3">
      <w:pPr>
        <w:keepNext/>
        <w:keepLines/>
        <w:spacing w:after="5" w:line="260" w:lineRule="auto"/>
        <w:ind w:left="10" w:right="-733" w:hanging="10"/>
        <w:jc w:val="both"/>
        <w:outlineLvl w:val="2"/>
        <w:rPr>
          <w:rFonts w:ascii="Arial" w:eastAsia="Arial" w:hAnsi="Arial" w:cs="Arial"/>
          <w:b/>
          <w:color w:val="000000"/>
          <w:lang w:eastAsia="en-ZA"/>
        </w:rPr>
      </w:pPr>
      <w:r w:rsidRPr="00275454">
        <w:rPr>
          <w:rFonts w:ascii="Arial" w:eastAsia="Arial" w:hAnsi="Arial" w:cs="Arial"/>
          <w:b/>
          <w:color w:val="000000"/>
          <w:lang w:eastAsia="en-ZA"/>
        </w:rPr>
        <w:t xml:space="preserve">     </w:t>
      </w:r>
    </w:p>
    <w:p w14:paraId="084A694D" w14:textId="2A854536" w:rsidR="00275454" w:rsidRPr="00275454" w:rsidRDefault="00275454" w:rsidP="00133EB3">
      <w:pPr>
        <w:spacing w:after="35" w:line="250" w:lineRule="auto"/>
        <w:ind w:right="-733"/>
        <w:rPr>
          <w:rFonts w:ascii="Arial" w:eastAsia="Arial" w:hAnsi="Arial" w:cs="Arial"/>
          <w:color w:val="000000"/>
          <w:lang w:eastAsia="en-ZA"/>
        </w:rPr>
      </w:pPr>
      <w:r w:rsidRPr="00275454">
        <w:rPr>
          <w:rFonts w:ascii="Arial" w:eastAsia="Arial" w:hAnsi="Arial" w:cs="Arial"/>
          <w:color w:val="000000"/>
          <w:lang w:eastAsia="en-ZA"/>
        </w:rPr>
        <w:t>Use the</w:t>
      </w:r>
      <w:r w:rsidR="00146775">
        <w:rPr>
          <w:rFonts w:ascii="Arial" w:eastAsia="Arial" w:hAnsi="Arial" w:cs="Arial"/>
          <w:color w:val="000000"/>
          <w:lang w:eastAsia="en-ZA"/>
        </w:rPr>
        <w:t xml:space="preserve"> fo</w:t>
      </w:r>
      <w:r w:rsidRPr="00275454">
        <w:rPr>
          <w:rFonts w:ascii="Arial" w:eastAsia="Arial" w:hAnsi="Arial" w:cs="Arial"/>
          <w:color w:val="000000"/>
          <w:lang w:eastAsia="en-ZA"/>
        </w:rPr>
        <w:t xml:space="preserve">llowing points, among others, as a guideline to answering this question.  </w:t>
      </w:r>
    </w:p>
    <w:p w14:paraId="29B65B55" w14:textId="47EB317A"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In the poem “Prayer to Masks”, the poet appeals to his ancestors for guidance and inspiration in re</w:t>
      </w:r>
      <w:r w:rsidR="00133EB3">
        <w:rPr>
          <w:rFonts w:ascii="Arial" w:eastAsia="Arial" w:hAnsi="Arial" w:cs="Arial"/>
          <w:color w:val="000000"/>
          <w:lang w:eastAsia="en-ZA"/>
        </w:rPr>
        <w:t>-</w:t>
      </w:r>
      <w:r w:rsidRPr="00275454">
        <w:rPr>
          <w:rFonts w:ascii="Arial" w:eastAsia="Arial" w:hAnsi="Arial" w:cs="Arial"/>
          <w:color w:val="000000"/>
          <w:lang w:eastAsia="en-ZA"/>
        </w:rPr>
        <w:t xml:space="preserve">establishing African culture and proud traditions after a lengthy period of colonisation by European powers. The speaker addresses the masks directly as they represent the ancestors. </w:t>
      </w:r>
    </w:p>
    <w:p w14:paraId="53DA93BC"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Rather than reject African history and mix with Western culture, the speaker yearns for the past in finding his ancestral connection through the masks. </w:t>
      </w:r>
      <w:r w:rsidRPr="00275454">
        <w:rPr>
          <w:rFonts w:ascii="Arial" w:eastAsia="Arial" w:hAnsi="Arial" w:cs="Arial"/>
          <w:color w:val="7030A0"/>
          <w:lang w:eastAsia="en-ZA"/>
        </w:rPr>
        <w:t xml:space="preserve"> </w:t>
      </w:r>
    </w:p>
    <w:p w14:paraId="0362748F"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narrator addresses the spirits of the dead directly, keeping their memories alive and emphasising that honouring the past is crucial and beneficial as it connects them to their ancestors.  </w:t>
      </w:r>
    </w:p>
    <w:p w14:paraId="731E3C95"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speaker greets the ancestors with silence which shows his deep respect and admiration towards them. </w:t>
      </w:r>
    </w:p>
    <w:p w14:paraId="6A070787"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speaker then refers to his family's guardian animal, the lion, which is a symbol of power and courage. </w:t>
      </w:r>
      <w:r w:rsidRPr="00275454">
        <w:rPr>
          <w:rFonts w:ascii="Calibri" w:eastAsia="Calibri" w:hAnsi="Calibri" w:cs="Calibri"/>
          <w:b/>
          <w:color w:val="000000"/>
          <w:lang w:eastAsia="en-ZA"/>
        </w:rPr>
        <w:t xml:space="preserve"> </w:t>
      </w:r>
    </w:p>
    <w:p w14:paraId="2AB8B95C"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Senghor reinforces the implications of male domination in African society in which the lion guards the ground that is forbidden to women as being a part of African culture.</w:t>
      </w:r>
      <w:r w:rsidRPr="00275454">
        <w:rPr>
          <w:rFonts w:ascii="Arial" w:eastAsia="Arial" w:hAnsi="Arial" w:cs="Arial"/>
          <w:b/>
          <w:color w:val="000000"/>
          <w:lang w:eastAsia="en-ZA"/>
        </w:rPr>
        <w:t xml:space="preserve">  </w:t>
      </w:r>
    </w:p>
    <w:p w14:paraId="0BABC6CE"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The speaker refers to the glorious past of Africa, countries were ruled with pride by Africans. This has now changed due to the invasion of the European countries who colonised large parts of Africa and conquered and oppressed African people. The image of Africa compared to a princess</w:t>
      </w:r>
      <w:r w:rsidRPr="00275454">
        <w:rPr>
          <w:rFonts w:ascii="Arial" w:eastAsia="Arial" w:hAnsi="Arial" w:cs="Arial"/>
          <w:b/>
          <w:color w:val="000000"/>
          <w:lang w:eastAsia="en-ZA"/>
        </w:rPr>
        <w:t xml:space="preserve"> </w:t>
      </w:r>
      <w:r w:rsidRPr="00275454">
        <w:rPr>
          <w:rFonts w:ascii="Arial" w:eastAsia="Arial" w:hAnsi="Arial" w:cs="Arial"/>
          <w:color w:val="000000"/>
          <w:lang w:eastAsia="en-ZA"/>
        </w:rPr>
        <w:t>symbolises the nobility of traditional Africa, and her death represents decline of traditional African culture and the loss of political power of blacks to rule themselves.</w:t>
      </w:r>
      <w:r w:rsidRPr="00275454">
        <w:rPr>
          <w:rFonts w:ascii="Arial" w:eastAsia="Arial" w:hAnsi="Arial" w:cs="Arial"/>
          <w:b/>
          <w:color w:val="000000"/>
          <w:lang w:eastAsia="en-ZA"/>
        </w:rPr>
        <w:t xml:space="preserve">  </w:t>
      </w:r>
    </w:p>
    <w:p w14:paraId="57F69225" w14:textId="505F41A5" w:rsidR="00275454" w:rsidRPr="00275454" w:rsidRDefault="00275454" w:rsidP="00133EB3">
      <w:pPr>
        <w:numPr>
          <w:ilvl w:val="0"/>
          <w:numId w:val="37"/>
        </w:numPr>
        <w:spacing w:after="3" w:line="249"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image of the umbilical cord suggests that the European conquest has nourished a new Africa soon to be born, but one that will eventually have to sever its ties with its European "mother" if it is to live and grow. </w:t>
      </w:r>
    </w:p>
    <w:p w14:paraId="29516FF5"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The poet prays to the magic spirits of the masks to help speed the rebirth suggested by the image of the umbilical cord connecting Africa to Europe. </w:t>
      </w:r>
    </w:p>
    <w:p w14:paraId="3440CDAA"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It is the rhythm of African music and dance that can change the thud of machines into something better. A reborn Africa will lend its youthful energy to an ageing Europe, bringing joy and hope where there has been isolation, exhaustion, despair, and death. </w:t>
      </w:r>
    </w:p>
    <w:p w14:paraId="351ECD6C" w14:textId="77777777" w:rsidR="00275454" w:rsidRPr="00275454" w:rsidRDefault="00275454" w:rsidP="00133EB3">
      <w:pPr>
        <w:numPr>
          <w:ilvl w:val="0"/>
          <w:numId w:val="37"/>
        </w:numPr>
        <w:spacing w:after="5" w:line="250" w:lineRule="auto"/>
        <w:ind w:right="-733"/>
        <w:rPr>
          <w:rFonts w:ascii="Arial" w:eastAsia="Arial" w:hAnsi="Arial" w:cs="Arial"/>
          <w:color w:val="000000"/>
          <w:lang w:eastAsia="en-ZA"/>
        </w:rPr>
      </w:pPr>
      <w:r w:rsidRPr="00275454">
        <w:rPr>
          <w:rFonts w:ascii="Arial" w:eastAsia="Arial" w:hAnsi="Arial" w:cs="Arial"/>
          <w:color w:val="000000"/>
          <w:lang w:eastAsia="en-ZA"/>
        </w:rPr>
        <w:t xml:space="preserve">Senghor refers to the exploitation of Africa for its raw materials and to European conceptions of black Africans as merely a source of cheap labour and economic profit.  </w:t>
      </w:r>
    </w:p>
    <w:p w14:paraId="11730356" w14:textId="28B0138B" w:rsidR="00275454" w:rsidRPr="00DB4FE9" w:rsidRDefault="005E3BDB" w:rsidP="005E3BDB">
      <w:pPr>
        <w:spacing w:after="5" w:line="250" w:lineRule="auto"/>
        <w:ind w:left="1134" w:right="-733" w:hanging="1134"/>
        <w:rPr>
          <w:rFonts w:ascii="Arial" w:eastAsia="Arial" w:hAnsi="Arial" w:cs="Arial"/>
          <w:b/>
          <w:bCs/>
          <w:color w:val="000000"/>
          <w:sz w:val="24"/>
          <w:szCs w:val="24"/>
          <w:u w:val="single"/>
          <w:lang w:eastAsia="en-ZA"/>
        </w:rPr>
      </w:pPr>
      <w:r>
        <w:rPr>
          <w:rFonts w:ascii="Arial" w:eastAsia="Arial" w:hAnsi="Arial" w:cs="Arial"/>
          <w:color w:val="000000"/>
          <w:lang w:eastAsia="en-ZA"/>
        </w:rPr>
        <w:t xml:space="preserve">                 </w:t>
      </w:r>
      <w:r w:rsidR="00275454" w:rsidRPr="00275454">
        <w:rPr>
          <w:rFonts w:ascii="Arial" w:eastAsia="Arial" w:hAnsi="Arial" w:cs="Arial"/>
          <w:color w:val="000000"/>
          <w:lang w:eastAsia="en-ZA"/>
        </w:rPr>
        <w:t xml:space="preserve">The poem ends on a note of optimism. Africans will gain their freedom and be able to express </w:t>
      </w:r>
      <w:r>
        <w:rPr>
          <w:rFonts w:ascii="Arial" w:eastAsia="Arial" w:hAnsi="Arial" w:cs="Arial"/>
          <w:color w:val="000000"/>
          <w:lang w:eastAsia="en-ZA"/>
        </w:rPr>
        <w:t xml:space="preserve">                </w:t>
      </w:r>
      <w:r w:rsidR="00275454" w:rsidRPr="00275454">
        <w:rPr>
          <w:rFonts w:ascii="Arial" w:eastAsia="Arial" w:hAnsi="Arial" w:cs="Arial"/>
          <w:color w:val="000000"/>
          <w:lang w:eastAsia="en-ZA"/>
        </w:rPr>
        <w:t>themselves freely through song and dance which is close to their hearts</w:t>
      </w:r>
    </w:p>
    <w:bookmarkEnd w:id="2"/>
    <w:p w14:paraId="08BC3C95" w14:textId="77777777" w:rsidR="000560AE" w:rsidRPr="00DB4FE9" w:rsidRDefault="000560AE" w:rsidP="00133EB3">
      <w:pPr>
        <w:spacing w:after="5" w:line="250" w:lineRule="auto"/>
        <w:ind w:left="293" w:right="-733" w:hanging="10"/>
        <w:rPr>
          <w:rFonts w:ascii="Arial" w:eastAsia="Arial" w:hAnsi="Arial" w:cs="Arial"/>
          <w:color w:val="000000"/>
          <w:sz w:val="24"/>
          <w:szCs w:val="24"/>
          <w:lang w:eastAsia="en-ZA"/>
        </w:rPr>
      </w:pPr>
    </w:p>
    <w:p w14:paraId="0D1433D1" w14:textId="76051EB3" w:rsidR="00953877" w:rsidRDefault="00953877" w:rsidP="00133EB3">
      <w:pPr>
        <w:keepNext/>
        <w:keepLines/>
        <w:spacing w:after="5" w:line="260" w:lineRule="auto"/>
        <w:ind w:left="341" w:right="-733" w:hanging="10"/>
        <w:jc w:val="both"/>
        <w:outlineLvl w:val="3"/>
        <w:rPr>
          <w:rFonts w:ascii="Arial" w:eastAsia="Arial" w:hAnsi="Arial" w:cs="Arial"/>
          <w:b/>
          <w:color w:val="000000"/>
          <w:lang w:eastAsia="en-ZA"/>
        </w:rPr>
      </w:pPr>
      <w:r w:rsidRPr="00953877">
        <w:rPr>
          <w:rFonts w:ascii="Arial" w:eastAsia="Arial" w:hAnsi="Arial" w:cs="Arial"/>
          <w:b/>
          <w:color w:val="000000"/>
          <w:lang w:eastAsia="en-ZA"/>
        </w:rPr>
        <w:t xml:space="preserve">       </w:t>
      </w:r>
    </w:p>
    <w:p w14:paraId="28F268A3" w14:textId="77777777" w:rsidR="00BE06A3" w:rsidRDefault="00BE06A3" w:rsidP="00133EB3">
      <w:pPr>
        <w:keepNext/>
        <w:keepLines/>
        <w:spacing w:after="5" w:line="260" w:lineRule="auto"/>
        <w:ind w:left="341" w:right="-733" w:hanging="10"/>
        <w:jc w:val="both"/>
        <w:outlineLvl w:val="3"/>
        <w:rPr>
          <w:rFonts w:ascii="Arial" w:eastAsia="Arial" w:hAnsi="Arial" w:cs="Arial"/>
          <w:b/>
          <w:color w:val="000000"/>
          <w:lang w:eastAsia="en-ZA"/>
        </w:rPr>
      </w:pPr>
    </w:p>
    <w:p w14:paraId="32FAB7E2" w14:textId="77777777" w:rsidR="00BE06A3" w:rsidRPr="00953877" w:rsidRDefault="00BE06A3" w:rsidP="00133EB3">
      <w:pPr>
        <w:keepNext/>
        <w:keepLines/>
        <w:spacing w:after="5" w:line="260" w:lineRule="auto"/>
        <w:ind w:left="341" w:right="-733" w:hanging="10"/>
        <w:jc w:val="both"/>
        <w:outlineLvl w:val="3"/>
        <w:rPr>
          <w:rFonts w:ascii="Arial" w:eastAsia="Arial" w:hAnsi="Arial" w:cs="Arial"/>
          <w:b/>
          <w:color w:val="000000"/>
          <w:lang w:eastAsia="en-ZA"/>
        </w:rPr>
      </w:pPr>
    </w:p>
    <w:p w14:paraId="76F24919" w14:textId="77777777" w:rsidR="00133EB3" w:rsidRDefault="00133EB3" w:rsidP="00133EB3">
      <w:pPr>
        <w:spacing w:after="5" w:line="250" w:lineRule="auto"/>
        <w:ind w:right="-733"/>
        <w:rPr>
          <w:rFonts w:ascii="Arial" w:eastAsia="Times New Roman" w:hAnsi="Arial" w:cs="Arial"/>
          <w:b/>
          <w:bCs/>
          <w:sz w:val="24"/>
          <w:szCs w:val="24"/>
          <w:u w:val="single"/>
          <w:lang w:eastAsia="en-ZA"/>
        </w:rPr>
      </w:pPr>
    </w:p>
    <w:p w14:paraId="21F25830" w14:textId="053FAD91" w:rsidR="008679CE" w:rsidRDefault="00275454" w:rsidP="00133EB3">
      <w:pPr>
        <w:spacing w:after="5" w:line="250" w:lineRule="auto"/>
        <w:ind w:right="-733"/>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lastRenderedPageBreak/>
        <w:t>Q</w:t>
      </w:r>
      <w:r w:rsidR="00F33ABF" w:rsidRPr="00DB4FE9">
        <w:rPr>
          <w:rFonts w:ascii="Arial" w:eastAsia="Times New Roman" w:hAnsi="Arial" w:cs="Arial"/>
          <w:b/>
          <w:bCs/>
          <w:sz w:val="24"/>
          <w:szCs w:val="24"/>
          <w:u w:val="single"/>
          <w:lang w:eastAsia="en-ZA"/>
        </w:rPr>
        <w:t>uestions</w:t>
      </w:r>
      <w:r w:rsidR="00D823EE" w:rsidRPr="00DB4FE9">
        <w:rPr>
          <w:rFonts w:ascii="Arial" w:eastAsia="Times New Roman" w:hAnsi="Arial" w:cs="Arial"/>
          <w:b/>
          <w:bCs/>
          <w:sz w:val="24"/>
          <w:szCs w:val="24"/>
          <w:u w:val="single"/>
          <w:lang w:eastAsia="en-ZA"/>
        </w:rPr>
        <w:t xml:space="preserve"> and Answers</w:t>
      </w:r>
    </w:p>
    <w:p w14:paraId="117C2DEB" w14:textId="77777777" w:rsidR="00BE06A3" w:rsidRPr="007A4C27" w:rsidRDefault="00BE06A3" w:rsidP="00133EB3">
      <w:pPr>
        <w:spacing w:after="5" w:line="250" w:lineRule="auto"/>
        <w:ind w:right="-733"/>
        <w:rPr>
          <w:rFonts w:ascii="Arial" w:eastAsia="Arial" w:hAnsi="Arial" w:cs="Arial"/>
          <w:color w:val="000000"/>
          <w:sz w:val="24"/>
          <w:szCs w:val="24"/>
          <w:lang w:eastAsia="en-ZA"/>
        </w:rPr>
      </w:pPr>
    </w:p>
    <w:p w14:paraId="40D6F779" w14:textId="1F226314" w:rsidR="00275454" w:rsidRPr="00275454" w:rsidRDefault="00275454" w:rsidP="00133EB3">
      <w:pPr>
        <w:numPr>
          <w:ilvl w:val="0"/>
          <w:numId w:val="38"/>
        </w:numPr>
        <w:spacing w:after="4"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Briefly explain the connotations of the words “Prayer” and “masks” as used in the title. </w:t>
      </w:r>
      <w:r w:rsidRPr="00275454">
        <w:rPr>
          <w:rFonts w:ascii="Arial" w:eastAsia="Calibri" w:hAnsi="Arial" w:cs="Arial"/>
          <w:color w:val="000000"/>
          <w:sz w:val="24"/>
          <w:szCs w:val="24"/>
          <w:lang w:eastAsia="en-ZA"/>
        </w:rPr>
        <w:tab/>
        <w:t xml:space="preserve"> (3) </w:t>
      </w:r>
      <w:r w:rsidRPr="00275454">
        <w:rPr>
          <w:rFonts w:ascii="Arial" w:eastAsia="Calibri" w:hAnsi="Arial" w:cs="Arial"/>
          <w:i/>
          <w:color w:val="000000"/>
          <w:sz w:val="24"/>
          <w:szCs w:val="24"/>
          <w:lang w:eastAsia="en-ZA"/>
        </w:rPr>
        <w:t xml:space="preserve">(prayers – appeal to a higher power / ancestors – positive connotation. ‘masks’ – traditional masks as worn </w:t>
      </w:r>
      <w:proofErr w:type="gramStart"/>
      <w:r w:rsidRPr="00275454">
        <w:rPr>
          <w:rFonts w:ascii="Arial" w:eastAsia="Calibri" w:hAnsi="Arial" w:cs="Arial"/>
          <w:i/>
          <w:color w:val="000000"/>
          <w:sz w:val="24"/>
          <w:szCs w:val="24"/>
          <w:lang w:eastAsia="en-ZA"/>
        </w:rPr>
        <w:t>in  African</w:t>
      </w:r>
      <w:proofErr w:type="gramEnd"/>
      <w:r w:rsidRPr="00275454">
        <w:rPr>
          <w:rFonts w:ascii="Arial" w:eastAsia="Calibri" w:hAnsi="Arial" w:cs="Arial"/>
          <w:i/>
          <w:color w:val="000000"/>
          <w:sz w:val="24"/>
          <w:szCs w:val="24"/>
          <w:lang w:eastAsia="en-ZA"/>
        </w:rPr>
        <w:t xml:space="preserve"> culture / to hide real emotions / hide true intentions. The title implies a ‘thank you’ to those who </w:t>
      </w:r>
      <w:proofErr w:type="gramStart"/>
      <w:r w:rsidRPr="00275454">
        <w:rPr>
          <w:rFonts w:ascii="Arial" w:eastAsia="Calibri" w:hAnsi="Arial" w:cs="Arial"/>
          <w:i/>
          <w:color w:val="000000"/>
          <w:sz w:val="24"/>
          <w:szCs w:val="24"/>
          <w:lang w:eastAsia="en-ZA"/>
        </w:rPr>
        <w:t>have  been</w:t>
      </w:r>
      <w:proofErr w:type="gramEnd"/>
      <w:r w:rsidRPr="00275454">
        <w:rPr>
          <w:rFonts w:ascii="Arial" w:eastAsia="Calibri" w:hAnsi="Arial" w:cs="Arial"/>
          <w:i/>
          <w:color w:val="000000"/>
          <w:sz w:val="24"/>
          <w:szCs w:val="24"/>
          <w:lang w:eastAsia="en-ZA"/>
        </w:rPr>
        <w:t xml:space="preserve"> wearing the masks and to the masks themselves for being able to hide true feelings.) </w:t>
      </w:r>
    </w:p>
    <w:p w14:paraId="11E0B60D" w14:textId="3192F343"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greet the masks “in silence”?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74B4C312"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(Words are unnecessary in this instance – a slight gesture will suffice.) </w:t>
      </w:r>
    </w:p>
    <w:p w14:paraId="55AC8C23" w14:textId="6D42806A"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Why does the speaker use the first person “I”?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57890BA1"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(It adds a personal, intimate and sincere element to the poem. It is subjective.) </w:t>
      </w:r>
    </w:p>
    <w:p w14:paraId="3F90156D" w14:textId="0A24A8C2"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How could an ancestor be “</w:t>
      </w:r>
      <w:r w:rsidR="00D508F4" w:rsidRPr="00275454">
        <w:rPr>
          <w:rFonts w:ascii="Arial" w:eastAsia="Calibri" w:hAnsi="Arial" w:cs="Arial"/>
          <w:color w:val="000000"/>
          <w:sz w:val="24"/>
          <w:szCs w:val="24"/>
          <w:lang w:eastAsia="en-ZA"/>
        </w:rPr>
        <w:t>lion headed</w:t>
      </w:r>
      <w:r w:rsidRPr="00275454">
        <w:rPr>
          <w:rFonts w:ascii="Arial" w:eastAsia="Calibri" w:hAnsi="Arial" w:cs="Arial"/>
          <w:color w:val="000000"/>
          <w:sz w:val="24"/>
          <w:szCs w:val="24"/>
          <w:lang w:eastAsia="en-ZA"/>
        </w:rPr>
        <w:t xml:space="preserve">” (line 4)?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1592CCB1"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(This could refer to a traditional African mask in the shape of a lion’s dead. It could also be symbolic of </w:t>
      </w:r>
      <w:proofErr w:type="gramStart"/>
      <w:r w:rsidRPr="00275454">
        <w:rPr>
          <w:rFonts w:ascii="Arial" w:eastAsia="Calibri" w:hAnsi="Arial" w:cs="Arial"/>
          <w:i/>
          <w:color w:val="000000"/>
          <w:sz w:val="24"/>
          <w:szCs w:val="24"/>
          <w:lang w:eastAsia="en-ZA"/>
        </w:rPr>
        <w:t>strength,  boldness</w:t>
      </w:r>
      <w:proofErr w:type="gramEnd"/>
      <w:r w:rsidRPr="00275454">
        <w:rPr>
          <w:rFonts w:ascii="Arial" w:eastAsia="Calibri" w:hAnsi="Arial" w:cs="Arial"/>
          <w:i/>
          <w:color w:val="000000"/>
          <w:sz w:val="24"/>
          <w:szCs w:val="24"/>
          <w:lang w:eastAsia="en-ZA"/>
        </w:rPr>
        <w:t xml:space="preserve"> and bravery. The Senegalese national anthem is also entitled “The Red Lion”.) </w:t>
      </w:r>
    </w:p>
    <w:p w14:paraId="3BC370D4" w14:textId="68E18B86"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Discuss the choice in diction in metaphor “altar of white paper” (line 8).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(3) </w:t>
      </w:r>
    </w:p>
    <w:p w14:paraId="53CC3647"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w:t>
      </w:r>
      <w:proofErr w:type="gramStart"/>
      <w:r w:rsidRPr="00275454">
        <w:rPr>
          <w:rFonts w:ascii="Arial" w:eastAsia="Calibri" w:hAnsi="Arial" w:cs="Arial"/>
          <w:i/>
          <w:color w:val="000000"/>
          <w:sz w:val="24"/>
          <w:szCs w:val="24"/>
          <w:lang w:eastAsia="en-ZA"/>
        </w:rPr>
        <w:t>white</w:t>
      </w:r>
      <w:proofErr w:type="gramEnd"/>
      <w:r w:rsidRPr="00275454">
        <w:rPr>
          <w:rFonts w:ascii="Arial" w:eastAsia="Calibri" w:hAnsi="Arial" w:cs="Arial"/>
          <w:i/>
          <w:color w:val="000000"/>
          <w:sz w:val="24"/>
          <w:szCs w:val="24"/>
          <w:lang w:eastAsia="en-ZA"/>
        </w:rPr>
        <w:t xml:space="preserve"> paper could refer to bureaucracy – it takes an immense amount of paperwork to create laws / set </w:t>
      </w:r>
      <w:proofErr w:type="gramStart"/>
      <w:r w:rsidRPr="00275454">
        <w:rPr>
          <w:rFonts w:ascii="Arial" w:eastAsia="Calibri" w:hAnsi="Arial" w:cs="Arial"/>
          <w:i/>
          <w:color w:val="000000"/>
          <w:sz w:val="24"/>
          <w:szCs w:val="24"/>
          <w:lang w:eastAsia="en-ZA"/>
        </w:rPr>
        <w:t>up  political</w:t>
      </w:r>
      <w:proofErr w:type="gramEnd"/>
      <w:r w:rsidRPr="00275454">
        <w:rPr>
          <w:rFonts w:ascii="Arial" w:eastAsia="Calibri" w:hAnsi="Arial" w:cs="Arial"/>
          <w:i/>
          <w:color w:val="000000"/>
          <w:sz w:val="24"/>
          <w:szCs w:val="24"/>
          <w:lang w:eastAsia="en-ZA"/>
        </w:rPr>
        <w:t xml:space="preserve"> alliances etc. The ‘altar’ suggests that something is being worshipped/praised.) </w:t>
      </w:r>
    </w:p>
    <w:p w14:paraId="5C4B23A6" w14:textId="141D3E48"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Identify the tone in “In the name of your image, listen to me!”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(1) </w:t>
      </w:r>
    </w:p>
    <w:p w14:paraId="21F3714F" w14:textId="6B9186AB" w:rsidR="00275454" w:rsidRPr="00275454" w:rsidRDefault="00275454" w:rsidP="00D508F4">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(A pleading, desperate tone. Or a respectful command filled with authority.) </w:t>
      </w:r>
    </w:p>
    <w:p w14:paraId="134EB79F" w14:textId="77777777" w:rsidR="00275454" w:rsidRPr="00275454" w:rsidRDefault="00275454" w:rsidP="00133EB3">
      <w:pPr>
        <w:numPr>
          <w:ilvl w:val="0"/>
          <w:numId w:val="38"/>
        </w:numPr>
        <w:spacing w:after="4"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What does the speaker mean when he states that Europe and Africa are “connected through the navel”? </w:t>
      </w:r>
      <w:r w:rsidRPr="00275454">
        <w:rPr>
          <w:rFonts w:ascii="Arial" w:eastAsia="Calibri" w:hAnsi="Arial" w:cs="Arial"/>
          <w:i/>
          <w:color w:val="000000"/>
          <w:sz w:val="24"/>
          <w:szCs w:val="24"/>
          <w:lang w:eastAsia="en-ZA"/>
        </w:rPr>
        <w:t xml:space="preserve">(This image reminds the reader of the connection of Africa to Europe, much like a baby is connected to </w:t>
      </w:r>
      <w:proofErr w:type="gramStart"/>
      <w:r w:rsidRPr="00275454">
        <w:rPr>
          <w:rFonts w:ascii="Arial" w:eastAsia="Calibri" w:hAnsi="Arial" w:cs="Arial"/>
          <w:i/>
          <w:color w:val="000000"/>
          <w:sz w:val="24"/>
          <w:szCs w:val="24"/>
          <w:lang w:eastAsia="en-ZA"/>
        </w:rPr>
        <w:t>its  mother</w:t>
      </w:r>
      <w:proofErr w:type="gramEnd"/>
      <w:r w:rsidRPr="00275454">
        <w:rPr>
          <w:rFonts w:ascii="Arial" w:eastAsia="Calibri" w:hAnsi="Arial" w:cs="Arial"/>
          <w:i/>
          <w:color w:val="000000"/>
          <w:sz w:val="24"/>
          <w:szCs w:val="24"/>
          <w:lang w:eastAsia="en-ZA"/>
        </w:rPr>
        <w:t xml:space="preserve"> via the umbilical cord – nourishment, blood flow etc. The colonial powers in Europe were referred to </w:t>
      </w:r>
      <w:proofErr w:type="gramStart"/>
      <w:r w:rsidRPr="00275454">
        <w:rPr>
          <w:rFonts w:ascii="Arial" w:eastAsia="Calibri" w:hAnsi="Arial" w:cs="Arial"/>
          <w:i/>
          <w:color w:val="000000"/>
          <w:sz w:val="24"/>
          <w:szCs w:val="24"/>
          <w:lang w:eastAsia="en-ZA"/>
        </w:rPr>
        <w:t>as  the</w:t>
      </w:r>
      <w:proofErr w:type="gramEnd"/>
      <w:r w:rsidRPr="00275454">
        <w:rPr>
          <w:rFonts w:ascii="Arial" w:eastAsia="Calibri" w:hAnsi="Arial" w:cs="Arial"/>
          <w:i/>
          <w:color w:val="000000"/>
          <w:sz w:val="24"/>
          <w:szCs w:val="24"/>
          <w:lang w:eastAsia="en-ZA"/>
        </w:rPr>
        <w:t xml:space="preserve"> ‘mother country’. However, this connection is a negative one – Europe colonised many countries in Africa.  There was mass exploitation of people, resources and land. Greed and corruption by the colonisers left </w:t>
      </w:r>
      <w:proofErr w:type="gramStart"/>
      <w:r w:rsidRPr="00275454">
        <w:rPr>
          <w:rFonts w:ascii="Arial" w:eastAsia="Calibri" w:hAnsi="Arial" w:cs="Arial"/>
          <w:i/>
          <w:color w:val="000000"/>
          <w:sz w:val="24"/>
          <w:szCs w:val="24"/>
          <w:lang w:eastAsia="en-ZA"/>
        </w:rPr>
        <w:t>Africa  damaged</w:t>
      </w:r>
      <w:proofErr w:type="gramEnd"/>
      <w:r w:rsidRPr="00275454">
        <w:rPr>
          <w:rFonts w:ascii="Arial" w:eastAsia="Calibri" w:hAnsi="Arial" w:cs="Arial"/>
          <w:i/>
          <w:color w:val="000000"/>
          <w:sz w:val="24"/>
          <w:szCs w:val="24"/>
          <w:lang w:eastAsia="en-ZA"/>
        </w:rPr>
        <w:t xml:space="preserve">. The severing of the connection is necessary but difficult. Colonisers would not want to sever </w:t>
      </w:r>
      <w:proofErr w:type="gramStart"/>
      <w:r w:rsidRPr="00275454">
        <w:rPr>
          <w:rFonts w:ascii="Arial" w:eastAsia="Calibri" w:hAnsi="Arial" w:cs="Arial"/>
          <w:i/>
          <w:color w:val="000000"/>
          <w:sz w:val="24"/>
          <w:szCs w:val="24"/>
          <w:lang w:eastAsia="en-ZA"/>
        </w:rPr>
        <w:t>this  connection</w:t>
      </w:r>
      <w:proofErr w:type="gramEnd"/>
      <w:r w:rsidRPr="00275454">
        <w:rPr>
          <w:rFonts w:ascii="Arial" w:eastAsia="Calibri" w:hAnsi="Arial" w:cs="Arial"/>
          <w:i/>
          <w:color w:val="000000"/>
          <w:sz w:val="24"/>
          <w:szCs w:val="24"/>
          <w:lang w:eastAsia="en-ZA"/>
        </w:rPr>
        <w:t xml:space="preserve"> – then they lose their wealth/resources/land/labour force etc.)  </w:t>
      </w:r>
    </w:p>
    <w:p w14:paraId="34D192DD" w14:textId="0CFE555B" w:rsidR="00275454" w:rsidRPr="00133EB3"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Identify the figure of speech and explain the effectiveness thereof in the phrase “rebirth of the </w:t>
      </w:r>
      <w:proofErr w:type="gramStart"/>
      <w:r w:rsidRPr="00275454">
        <w:rPr>
          <w:rFonts w:ascii="Arial" w:eastAsia="Calibri" w:hAnsi="Arial" w:cs="Arial"/>
          <w:color w:val="000000"/>
          <w:sz w:val="24"/>
          <w:szCs w:val="24"/>
          <w:lang w:eastAsia="en-ZA"/>
        </w:rPr>
        <w:t xml:space="preserve">world”  </w:t>
      </w:r>
      <w:r w:rsidRPr="00133EB3">
        <w:rPr>
          <w:rFonts w:ascii="Arial" w:eastAsia="Calibri" w:hAnsi="Arial" w:cs="Arial"/>
          <w:color w:val="000000"/>
          <w:sz w:val="24"/>
          <w:szCs w:val="24"/>
          <w:lang w:eastAsia="en-ZA"/>
        </w:rPr>
        <w:t>(</w:t>
      </w:r>
      <w:proofErr w:type="gramEnd"/>
      <w:r w:rsidRPr="00133EB3">
        <w:rPr>
          <w:rFonts w:ascii="Arial" w:eastAsia="Calibri" w:hAnsi="Arial" w:cs="Arial"/>
          <w:color w:val="000000"/>
          <w:sz w:val="24"/>
          <w:szCs w:val="24"/>
          <w:lang w:eastAsia="en-ZA"/>
        </w:rPr>
        <w:t xml:space="preserve">line 14).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 </w:t>
      </w:r>
      <w:r w:rsidRPr="00133EB3">
        <w:rPr>
          <w:rFonts w:ascii="Arial" w:eastAsia="Calibri" w:hAnsi="Arial" w:cs="Arial"/>
          <w:color w:val="000000"/>
          <w:sz w:val="24"/>
          <w:szCs w:val="24"/>
          <w:lang w:eastAsia="en-ZA"/>
        </w:rPr>
        <w:tab/>
        <w:t xml:space="preserve">(3) </w:t>
      </w:r>
    </w:p>
    <w:p w14:paraId="66FBFF46"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(Personification – now that the colonisers have left / have no more power over the country, it has the </w:t>
      </w:r>
      <w:proofErr w:type="gramStart"/>
      <w:r w:rsidRPr="00275454">
        <w:rPr>
          <w:rFonts w:ascii="Arial" w:eastAsia="Calibri" w:hAnsi="Arial" w:cs="Arial"/>
          <w:i/>
          <w:color w:val="000000"/>
          <w:sz w:val="24"/>
          <w:szCs w:val="24"/>
          <w:lang w:eastAsia="en-ZA"/>
        </w:rPr>
        <w:t>chance  to</w:t>
      </w:r>
      <w:proofErr w:type="gramEnd"/>
      <w:r w:rsidRPr="00275454">
        <w:rPr>
          <w:rFonts w:ascii="Arial" w:eastAsia="Calibri" w:hAnsi="Arial" w:cs="Arial"/>
          <w:i/>
          <w:color w:val="000000"/>
          <w:sz w:val="24"/>
          <w:szCs w:val="24"/>
          <w:lang w:eastAsia="en-ZA"/>
        </w:rPr>
        <w:t xml:space="preserve"> be reborn, to start afresh. It can now create its own government / future.) </w:t>
      </w:r>
    </w:p>
    <w:p w14:paraId="6C7D1C35" w14:textId="390F2675" w:rsidR="00275454" w:rsidRPr="00275454" w:rsidRDefault="00275454" w:rsidP="00133EB3">
      <w:pPr>
        <w:numPr>
          <w:ilvl w:val="0"/>
          <w:numId w:val="38"/>
        </w:numPr>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How has the world “died of machines and cannons”?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16B02028" w14:textId="77777777" w:rsidR="00275454" w:rsidRPr="00275454" w:rsidRDefault="00275454" w:rsidP="00133EB3">
      <w:pPr>
        <w:spacing w:after="4" w:line="249" w:lineRule="auto"/>
        <w:ind w:left="370" w:right="-733" w:hanging="10"/>
        <w:rPr>
          <w:rFonts w:ascii="Arial" w:eastAsia="Calibri" w:hAnsi="Arial" w:cs="Arial"/>
          <w:color w:val="000000"/>
          <w:sz w:val="24"/>
          <w:szCs w:val="24"/>
          <w:lang w:eastAsia="en-ZA"/>
        </w:rPr>
      </w:pPr>
      <w:r w:rsidRPr="00275454">
        <w:rPr>
          <w:rFonts w:ascii="Arial" w:eastAsia="Calibri" w:hAnsi="Arial" w:cs="Arial"/>
          <w:i/>
          <w:color w:val="000000"/>
          <w:sz w:val="24"/>
          <w:szCs w:val="24"/>
          <w:lang w:eastAsia="en-ZA"/>
        </w:rPr>
        <w:t xml:space="preserve">(Our over-reliance on technology and machinery has caused the spiritual soul to wither and die. The world </w:t>
      </w:r>
      <w:proofErr w:type="gramStart"/>
      <w:r w:rsidRPr="00275454">
        <w:rPr>
          <w:rFonts w:ascii="Arial" w:eastAsia="Calibri" w:hAnsi="Arial" w:cs="Arial"/>
          <w:i/>
          <w:color w:val="000000"/>
          <w:sz w:val="24"/>
          <w:szCs w:val="24"/>
          <w:lang w:eastAsia="en-ZA"/>
        </w:rPr>
        <w:t>has  lost</w:t>
      </w:r>
      <w:proofErr w:type="gramEnd"/>
      <w:r w:rsidRPr="00275454">
        <w:rPr>
          <w:rFonts w:ascii="Arial" w:eastAsia="Calibri" w:hAnsi="Arial" w:cs="Arial"/>
          <w:i/>
          <w:color w:val="000000"/>
          <w:sz w:val="24"/>
          <w:szCs w:val="24"/>
          <w:lang w:eastAsia="en-ZA"/>
        </w:rPr>
        <w:t xml:space="preserve"> its ability to feel deeply and give expression to joy.) </w:t>
      </w:r>
    </w:p>
    <w:p w14:paraId="7DCE5E97" w14:textId="53212181" w:rsidR="00275454" w:rsidRPr="00275454" w:rsidRDefault="00275454" w:rsidP="00133EB3">
      <w:pPr>
        <w:numPr>
          <w:ilvl w:val="0"/>
          <w:numId w:val="38"/>
        </w:numPr>
        <w:tabs>
          <w:tab w:val="left" w:pos="364"/>
        </w:tabs>
        <w:spacing w:after="5" w:line="249" w:lineRule="auto"/>
        <w:ind w:right="-733"/>
        <w:rPr>
          <w:rFonts w:ascii="Arial" w:eastAsia="Calibri" w:hAnsi="Arial" w:cs="Arial"/>
          <w:color w:val="000000"/>
          <w:sz w:val="24"/>
          <w:szCs w:val="24"/>
          <w:lang w:eastAsia="en-ZA"/>
        </w:rPr>
      </w:pPr>
      <w:r w:rsidRPr="00275454">
        <w:rPr>
          <w:rFonts w:ascii="Arial" w:eastAsia="Calibri" w:hAnsi="Arial" w:cs="Arial"/>
          <w:color w:val="000000"/>
          <w:sz w:val="24"/>
          <w:szCs w:val="24"/>
          <w:lang w:eastAsia="en-ZA"/>
        </w:rPr>
        <w:t xml:space="preserve">Is there any optimism in this poem? Quote in support of your answer.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w:t>
      </w:r>
      <w:r w:rsidRPr="00275454">
        <w:rPr>
          <w:rFonts w:ascii="Arial" w:eastAsia="Calibri" w:hAnsi="Arial" w:cs="Arial"/>
          <w:color w:val="000000"/>
          <w:sz w:val="24"/>
          <w:szCs w:val="24"/>
          <w:lang w:eastAsia="en-ZA"/>
        </w:rPr>
        <w:tab/>
        <w:t xml:space="preserve"> (2) </w:t>
      </w:r>
    </w:p>
    <w:p w14:paraId="710FD2AB" w14:textId="595E1C92" w:rsidR="00275454" w:rsidRDefault="00275454" w:rsidP="00133EB3">
      <w:pPr>
        <w:spacing w:after="4" w:line="249" w:lineRule="auto"/>
        <w:ind w:left="370" w:right="-733" w:hanging="10"/>
        <w:rPr>
          <w:rFonts w:ascii="Arial" w:eastAsia="Calibri" w:hAnsi="Arial" w:cs="Arial"/>
          <w:i/>
          <w:color w:val="000000"/>
          <w:sz w:val="24"/>
          <w:szCs w:val="24"/>
          <w:lang w:eastAsia="en-ZA"/>
        </w:rPr>
      </w:pPr>
      <w:r w:rsidRPr="00275454">
        <w:rPr>
          <w:rFonts w:ascii="Arial" w:eastAsia="Calibri" w:hAnsi="Arial" w:cs="Arial"/>
          <w:i/>
          <w:color w:val="000000"/>
          <w:sz w:val="24"/>
          <w:szCs w:val="24"/>
          <w:lang w:eastAsia="en-ZA"/>
        </w:rPr>
        <w:t>(“world that has died” – shows that the old reality is gone/dead. There is a semblance of hope (“torn hope</w:t>
      </w:r>
      <w:proofErr w:type="gramStart"/>
      <w:r w:rsidRPr="00275454">
        <w:rPr>
          <w:rFonts w:ascii="Arial" w:eastAsia="Calibri" w:hAnsi="Arial" w:cs="Arial"/>
          <w:i/>
          <w:color w:val="000000"/>
          <w:sz w:val="24"/>
          <w:szCs w:val="24"/>
          <w:lang w:eastAsia="en-ZA"/>
        </w:rPr>
        <w:t>”)  despite</w:t>
      </w:r>
      <w:proofErr w:type="gramEnd"/>
      <w:r w:rsidRPr="00275454">
        <w:rPr>
          <w:rFonts w:ascii="Arial" w:eastAsia="Calibri" w:hAnsi="Arial" w:cs="Arial"/>
          <w:i/>
          <w:color w:val="000000"/>
          <w:sz w:val="24"/>
          <w:szCs w:val="24"/>
          <w:lang w:eastAsia="en-ZA"/>
        </w:rPr>
        <w:t xml:space="preserve"> the damage, destruction and violence.) </w:t>
      </w:r>
    </w:p>
    <w:p w14:paraId="7E7C546D" w14:textId="77777777" w:rsidR="00CE39BA" w:rsidRDefault="00CE39BA" w:rsidP="00CE39BA">
      <w:pPr>
        <w:tabs>
          <w:tab w:val="center" w:pos="7202"/>
          <w:tab w:val="center" w:pos="7923"/>
          <w:tab w:val="center" w:pos="8643"/>
          <w:tab w:val="center" w:pos="9473"/>
        </w:tabs>
        <w:spacing w:after="5" w:line="249" w:lineRule="auto"/>
        <w:ind w:right="-733"/>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Pr>
          <w:rFonts w:ascii="Arial" w:eastAsia="Arial" w:hAnsi="Arial" w:cs="Arial"/>
          <w:color w:val="000000"/>
          <w:sz w:val="24"/>
          <w:szCs w:val="24"/>
          <w:lang w:eastAsia="en-ZA"/>
        </w:rPr>
        <w:t>11.</w:t>
      </w:r>
      <w:r w:rsidR="00275454" w:rsidRPr="00275454">
        <w:rPr>
          <w:rFonts w:ascii="Arial" w:eastAsia="Calibri" w:hAnsi="Arial" w:cs="Arial"/>
          <w:color w:val="000000"/>
          <w:sz w:val="24"/>
          <w:szCs w:val="24"/>
          <w:lang w:eastAsia="en-ZA"/>
        </w:rPr>
        <w:t xml:space="preserve">Discuss the effectiveness of the last two lines of the poem as a conclusion.  </w:t>
      </w:r>
      <w:r w:rsidR="00275454" w:rsidRPr="00275454">
        <w:rPr>
          <w:rFonts w:ascii="Arial" w:eastAsia="Calibri" w:hAnsi="Arial" w:cs="Arial"/>
          <w:color w:val="000000"/>
          <w:sz w:val="24"/>
          <w:szCs w:val="24"/>
          <w:lang w:eastAsia="en-ZA"/>
        </w:rPr>
        <w:tab/>
        <w:t xml:space="preserve"> </w:t>
      </w:r>
      <w:r w:rsidR="00133EB3">
        <w:rPr>
          <w:rFonts w:ascii="Arial" w:eastAsia="Calibri" w:hAnsi="Arial" w:cs="Arial"/>
          <w:color w:val="000000"/>
          <w:sz w:val="24"/>
          <w:szCs w:val="24"/>
          <w:lang w:eastAsia="en-ZA"/>
        </w:rPr>
        <w:t xml:space="preserve"> </w:t>
      </w:r>
      <w:r w:rsidR="00275454" w:rsidRPr="00275454">
        <w:rPr>
          <w:rFonts w:ascii="Arial" w:eastAsia="Calibri" w:hAnsi="Arial" w:cs="Arial"/>
          <w:color w:val="000000"/>
          <w:sz w:val="24"/>
          <w:szCs w:val="24"/>
          <w:lang w:eastAsia="en-ZA"/>
        </w:rPr>
        <w:t>(3</w:t>
      </w:r>
      <w:r>
        <w:rPr>
          <w:rFonts w:ascii="Arial" w:eastAsia="Calibri" w:hAnsi="Arial" w:cs="Arial"/>
          <w:color w:val="000000"/>
          <w:sz w:val="24"/>
          <w:szCs w:val="24"/>
          <w:lang w:eastAsia="en-ZA"/>
        </w:rPr>
        <w:t>)</w:t>
      </w:r>
    </w:p>
    <w:p w14:paraId="7EAD8675" w14:textId="12DE04FD" w:rsidR="00FB1692" w:rsidRPr="007933AE" w:rsidRDefault="00CE39BA" w:rsidP="007933AE">
      <w:pPr>
        <w:tabs>
          <w:tab w:val="center" w:pos="7202"/>
          <w:tab w:val="center" w:pos="7923"/>
          <w:tab w:val="center" w:pos="8643"/>
          <w:tab w:val="center" w:pos="9473"/>
        </w:tabs>
        <w:spacing w:after="5" w:line="249" w:lineRule="auto"/>
        <w:ind w:right="-733"/>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    </w:t>
      </w:r>
      <w:r w:rsidR="00275454" w:rsidRPr="00275454">
        <w:rPr>
          <w:rFonts w:ascii="Arial" w:eastAsia="Calibri" w:hAnsi="Arial" w:cs="Arial"/>
          <w:i/>
          <w:color w:val="000000"/>
          <w:sz w:val="24"/>
          <w:szCs w:val="24"/>
          <w:lang w:eastAsia="en-ZA"/>
        </w:rPr>
        <w:t xml:space="preserve">(These lines are emphatic and strongly connected to the earth. The people are involved in a </w:t>
      </w:r>
      <w:r>
        <w:rPr>
          <w:rFonts w:ascii="Arial" w:eastAsia="Calibri" w:hAnsi="Arial" w:cs="Arial"/>
          <w:i/>
          <w:color w:val="000000"/>
          <w:sz w:val="24"/>
          <w:szCs w:val="24"/>
          <w:lang w:eastAsia="en-ZA"/>
        </w:rPr>
        <w:t xml:space="preserve">     </w:t>
      </w:r>
      <w:r w:rsidR="00275454" w:rsidRPr="00275454">
        <w:rPr>
          <w:rFonts w:ascii="Arial" w:eastAsia="Calibri" w:hAnsi="Arial" w:cs="Arial"/>
          <w:i/>
          <w:color w:val="000000"/>
          <w:sz w:val="24"/>
          <w:szCs w:val="24"/>
          <w:lang w:eastAsia="en-ZA"/>
        </w:rPr>
        <w:t xml:space="preserve">traditional </w:t>
      </w:r>
      <w:proofErr w:type="gramStart"/>
      <w:r w:rsidR="00275454" w:rsidRPr="00275454">
        <w:rPr>
          <w:rFonts w:ascii="Arial" w:eastAsia="Calibri" w:hAnsi="Arial" w:cs="Arial"/>
          <w:i/>
          <w:color w:val="000000"/>
          <w:sz w:val="24"/>
          <w:szCs w:val="24"/>
          <w:lang w:eastAsia="en-ZA"/>
        </w:rPr>
        <w:t>dance  and</w:t>
      </w:r>
      <w:proofErr w:type="gramEnd"/>
      <w:r w:rsidR="00275454" w:rsidRPr="00275454">
        <w:rPr>
          <w:rFonts w:ascii="Arial" w:eastAsia="Calibri" w:hAnsi="Arial" w:cs="Arial"/>
          <w:i/>
          <w:color w:val="000000"/>
          <w:sz w:val="24"/>
          <w:szCs w:val="24"/>
          <w:lang w:eastAsia="en-ZA"/>
        </w:rPr>
        <w:t xml:space="preserve"> they appear strong and resilient. This dance symbolises their new-found freedom and how they will </w:t>
      </w:r>
      <w:proofErr w:type="gramStart"/>
      <w:r w:rsidR="00275454" w:rsidRPr="00275454">
        <w:rPr>
          <w:rFonts w:ascii="Arial" w:eastAsia="Calibri" w:hAnsi="Arial" w:cs="Arial"/>
          <w:i/>
          <w:color w:val="000000"/>
          <w:sz w:val="24"/>
          <w:szCs w:val="24"/>
          <w:lang w:eastAsia="en-ZA"/>
        </w:rPr>
        <w:t>regain  their</w:t>
      </w:r>
      <w:proofErr w:type="gramEnd"/>
      <w:r w:rsidR="00275454" w:rsidRPr="00275454">
        <w:rPr>
          <w:rFonts w:ascii="Arial" w:eastAsia="Calibri" w:hAnsi="Arial" w:cs="Arial"/>
          <w:i/>
          <w:color w:val="000000"/>
          <w:sz w:val="24"/>
          <w:szCs w:val="24"/>
          <w:lang w:eastAsia="en-ZA"/>
        </w:rPr>
        <w:t xml:space="preserve"> identity and take pride in their culture. They will share this culture and pride with the rest of the world.) </w:t>
      </w:r>
    </w:p>
    <w:sectPr w:rsidR="00FB1692" w:rsidRPr="007933AE" w:rsidSect="009C75AF">
      <w:footerReference w:type="default" r:id="rId9"/>
      <w:pgSz w:w="11906" w:h="16838"/>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E3690" w14:textId="77777777" w:rsidR="00125A85" w:rsidRDefault="00125A85" w:rsidP="00965191">
      <w:pPr>
        <w:spacing w:after="0" w:line="240" w:lineRule="auto"/>
      </w:pPr>
      <w:r>
        <w:separator/>
      </w:r>
    </w:p>
  </w:endnote>
  <w:endnote w:type="continuationSeparator" w:id="0">
    <w:p w14:paraId="051305BB" w14:textId="77777777" w:rsidR="00125A85" w:rsidRDefault="00125A85"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3548250"/>
      <w:docPartObj>
        <w:docPartGallery w:val="Page Numbers (Bottom of Page)"/>
        <w:docPartUnique/>
      </w:docPartObj>
    </w:sdtPr>
    <w:sdtEndPr>
      <w:rPr>
        <w:noProof/>
      </w:rPr>
    </w:sdtEndPr>
    <w:sdtContent>
      <w:p w14:paraId="0766C172" w14:textId="4F05A4B6" w:rsidR="005E3BDB" w:rsidRDefault="005E3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CCDCC" w14:textId="77777777" w:rsidR="00125A85" w:rsidRDefault="00125A85" w:rsidP="00965191">
      <w:pPr>
        <w:spacing w:after="0" w:line="240" w:lineRule="auto"/>
      </w:pPr>
      <w:r>
        <w:separator/>
      </w:r>
    </w:p>
  </w:footnote>
  <w:footnote w:type="continuationSeparator" w:id="0">
    <w:p w14:paraId="136B209E" w14:textId="77777777" w:rsidR="00125A85" w:rsidRDefault="00125A85"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048B"/>
    <w:multiLevelType w:val="hybridMultilevel"/>
    <w:tmpl w:val="1122ABB6"/>
    <w:lvl w:ilvl="0" w:tplc="D6421FEE">
      <w:start w:val="5"/>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980EAA">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FF0C">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C6E98A">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CAF8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1C7B40">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6C2882">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64AF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E890C">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666F9"/>
    <w:multiLevelType w:val="hybridMultilevel"/>
    <w:tmpl w:val="36C471FC"/>
    <w:lvl w:ilvl="0" w:tplc="5316F47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EB9C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AC18C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861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414F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286C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7456A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E0D2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9A074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6A0680"/>
    <w:multiLevelType w:val="hybridMultilevel"/>
    <w:tmpl w:val="E17CEDC6"/>
    <w:lvl w:ilvl="0" w:tplc="709C6D3A">
      <w:start w:val="1"/>
      <w:numFmt w:val="decimal"/>
      <w:lvlText w:val="%1"/>
      <w:lvlJc w:val="left"/>
      <w:pPr>
        <w:ind w:left="1188" w:hanging="468"/>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6" w15:restartNumberingAfterBreak="0">
    <w:nsid w:val="1D7B2790"/>
    <w:multiLevelType w:val="hybridMultilevel"/>
    <w:tmpl w:val="0AF83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D52973"/>
    <w:multiLevelType w:val="hybridMultilevel"/>
    <w:tmpl w:val="ACC0E636"/>
    <w:lvl w:ilvl="0" w:tplc="3CD891E8">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28F5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5AAD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7290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6518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2B37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CD93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DE8D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A834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767A7F"/>
    <w:multiLevelType w:val="hybridMultilevel"/>
    <w:tmpl w:val="697C4632"/>
    <w:lvl w:ilvl="0" w:tplc="774ADB6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8CBA42">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5836FE">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5C601C">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DC5D8C">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00176">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524D0A">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CBD02">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644306">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D87D2C"/>
    <w:multiLevelType w:val="hybridMultilevel"/>
    <w:tmpl w:val="9246FD46"/>
    <w:lvl w:ilvl="0" w:tplc="297A8D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EF7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847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0E6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E675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0A91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D41C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A8F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7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0F750B"/>
    <w:multiLevelType w:val="hybridMultilevel"/>
    <w:tmpl w:val="8BD84890"/>
    <w:lvl w:ilvl="0" w:tplc="B8CE5CE2">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8FC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CED4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4203F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C3C6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02D7A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4A5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C5D3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00EA6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B72D67"/>
    <w:multiLevelType w:val="hybridMultilevel"/>
    <w:tmpl w:val="12FCB064"/>
    <w:lvl w:ilvl="0" w:tplc="96E072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8AAA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C400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1A61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C62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F23A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12C5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1E1B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46B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2D979B7"/>
    <w:multiLevelType w:val="hybridMultilevel"/>
    <w:tmpl w:val="7654FF8E"/>
    <w:lvl w:ilvl="0" w:tplc="87C0555A">
      <w:start w:val="14"/>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B44A">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04820">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7E6606">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0B922">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72185C">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AB37E">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2693B0">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AD058">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665F4D"/>
    <w:multiLevelType w:val="hybridMultilevel"/>
    <w:tmpl w:val="8C146180"/>
    <w:lvl w:ilvl="0" w:tplc="E5A8F7B2">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C2E8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76FBA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23D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CECF3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28830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2CA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659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6E96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98909E1"/>
    <w:multiLevelType w:val="hybridMultilevel"/>
    <w:tmpl w:val="F1B09AFA"/>
    <w:lvl w:ilvl="0" w:tplc="BE8C956C">
      <w:start w:val="1"/>
      <w:numFmt w:val="decimal"/>
      <w:lvlText w:val="%1"/>
      <w:lvlJc w:val="left"/>
      <w:pPr>
        <w:ind w:left="1692" w:hanging="360"/>
      </w:pPr>
      <w:rPr>
        <w:rFonts w:hint="default"/>
      </w:rPr>
    </w:lvl>
    <w:lvl w:ilvl="1" w:tplc="1C090019" w:tentative="1">
      <w:start w:val="1"/>
      <w:numFmt w:val="lowerLetter"/>
      <w:lvlText w:val="%2."/>
      <w:lvlJc w:val="left"/>
      <w:pPr>
        <w:ind w:left="2412" w:hanging="360"/>
      </w:pPr>
    </w:lvl>
    <w:lvl w:ilvl="2" w:tplc="1C09001B" w:tentative="1">
      <w:start w:val="1"/>
      <w:numFmt w:val="lowerRoman"/>
      <w:lvlText w:val="%3."/>
      <w:lvlJc w:val="right"/>
      <w:pPr>
        <w:ind w:left="3132" w:hanging="180"/>
      </w:pPr>
    </w:lvl>
    <w:lvl w:ilvl="3" w:tplc="1C09000F" w:tentative="1">
      <w:start w:val="1"/>
      <w:numFmt w:val="decimal"/>
      <w:lvlText w:val="%4."/>
      <w:lvlJc w:val="left"/>
      <w:pPr>
        <w:ind w:left="3852" w:hanging="360"/>
      </w:pPr>
    </w:lvl>
    <w:lvl w:ilvl="4" w:tplc="1C090019" w:tentative="1">
      <w:start w:val="1"/>
      <w:numFmt w:val="lowerLetter"/>
      <w:lvlText w:val="%5."/>
      <w:lvlJc w:val="left"/>
      <w:pPr>
        <w:ind w:left="4572" w:hanging="360"/>
      </w:pPr>
    </w:lvl>
    <w:lvl w:ilvl="5" w:tplc="1C09001B" w:tentative="1">
      <w:start w:val="1"/>
      <w:numFmt w:val="lowerRoman"/>
      <w:lvlText w:val="%6."/>
      <w:lvlJc w:val="right"/>
      <w:pPr>
        <w:ind w:left="5292" w:hanging="180"/>
      </w:pPr>
    </w:lvl>
    <w:lvl w:ilvl="6" w:tplc="1C09000F" w:tentative="1">
      <w:start w:val="1"/>
      <w:numFmt w:val="decimal"/>
      <w:lvlText w:val="%7."/>
      <w:lvlJc w:val="left"/>
      <w:pPr>
        <w:ind w:left="6012" w:hanging="360"/>
      </w:pPr>
    </w:lvl>
    <w:lvl w:ilvl="7" w:tplc="1C090019" w:tentative="1">
      <w:start w:val="1"/>
      <w:numFmt w:val="lowerLetter"/>
      <w:lvlText w:val="%8."/>
      <w:lvlJc w:val="left"/>
      <w:pPr>
        <w:ind w:left="6732" w:hanging="360"/>
      </w:pPr>
    </w:lvl>
    <w:lvl w:ilvl="8" w:tplc="1C09001B" w:tentative="1">
      <w:start w:val="1"/>
      <w:numFmt w:val="lowerRoman"/>
      <w:lvlText w:val="%9."/>
      <w:lvlJc w:val="right"/>
      <w:pPr>
        <w:ind w:left="7452" w:hanging="180"/>
      </w:pPr>
    </w:lvl>
  </w:abstractNum>
  <w:abstractNum w:abstractNumId="18" w15:restartNumberingAfterBreak="0">
    <w:nsid w:val="39B47ADE"/>
    <w:multiLevelType w:val="hybridMultilevel"/>
    <w:tmpl w:val="C73E330A"/>
    <w:lvl w:ilvl="0" w:tplc="71D0B526">
      <w:start w:val="1"/>
      <w:numFmt w:val="bullet"/>
      <w:lvlText w:val="•"/>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C38A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A687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9E89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087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414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046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A9AB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9EB64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45E1A2D"/>
    <w:multiLevelType w:val="hybridMultilevel"/>
    <w:tmpl w:val="273ED61A"/>
    <w:lvl w:ilvl="0" w:tplc="9A120E48">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EFC3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40C88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69A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43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CB22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027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78B66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0AE76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64035ED"/>
    <w:multiLevelType w:val="hybridMultilevel"/>
    <w:tmpl w:val="3C748734"/>
    <w:lvl w:ilvl="0" w:tplc="6DACFC1A">
      <w:start w:val="3"/>
      <w:numFmt w:val="decimal"/>
      <w:lvlText w:val="%1"/>
      <w:lvlJc w:val="left"/>
      <w:pPr>
        <w:ind w:left="134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3B582322">
      <w:start w:val="1"/>
      <w:numFmt w:val="lowerLetter"/>
      <w:lvlText w:val="%2"/>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09764">
      <w:start w:val="1"/>
      <w:numFmt w:val="lowerRoman"/>
      <w:lvlText w:val="%3"/>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0C174">
      <w:start w:val="1"/>
      <w:numFmt w:val="decimal"/>
      <w:lvlText w:val="%4"/>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8E7BA">
      <w:start w:val="1"/>
      <w:numFmt w:val="lowerLetter"/>
      <w:lvlText w:val="%5"/>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A88C6">
      <w:start w:val="1"/>
      <w:numFmt w:val="lowerRoman"/>
      <w:lvlText w:val="%6"/>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628B2">
      <w:start w:val="1"/>
      <w:numFmt w:val="decimal"/>
      <w:lvlText w:val="%7"/>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485FC">
      <w:start w:val="1"/>
      <w:numFmt w:val="lowerLetter"/>
      <w:lvlText w:val="%8"/>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4044DA">
      <w:start w:val="1"/>
      <w:numFmt w:val="lowerRoman"/>
      <w:lvlText w:val="%9"/>
      <w:lvlJc w:val="left"/>
      <w:pPr>
        <w:ind w:left="6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FE2EE7"/>
    <w:multiLevelType w:val="hybridMultilevel"/>
    <w:tmpl w:val="31E20A1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26"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4EDF0D04"/>
    <w:multiLevelType w:val="hybridMultilevel"/>
    <w:tmpl w:val="E560301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25A7AE0"/>
    <w:multiLevelType w:val="hybridMultilevel"/>
    <w:tmpl w:val="E9C242EA"/>
    <w:lvl w:ilvl="0" w:tplc="C7C8DB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8AD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90F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F64F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3415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58AD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C091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2EBE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6697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201C7B"/>
    <w:multiLevelType w:val="hybridMultilevel"/>
    <w:tmpl w:val="B5087ACC"/>
    <w:lvl w:ilvl="0" w:tplc="59629E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09882">
      <w:start w:val="1"/>
      <w:numFmt w:val="bullet"/>
      <w:lvlText w:val="o"/>
      <w:lvlJc w:val="left"/>
      <w:pPr>
        <w:ind w:left="23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B2213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763FA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E8085A">
      <w:start w:val="1"/>
      <w:numFmt w:val="bullet"/>
      <w:lvlText w:val="o"/>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AC3210">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F8827B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424C60">
      <w:start w:val="1"/>
      <w:numFmt w:val="bullet"/>
      <w:lvlText w:val="o"/>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0C8C18">
      <w:start w:val="1"/>
      <w:numFmt w:val="bullet"/>
      <w:lvlText w:val="▪"/>
      <w:lvlJc w:val="left"/>
      <w:pPr>
        <w:ind w:left="7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3464675"/>
    <w:multiLevelType w:val="hybridMultilevel"/>
    <w:tmpl w:val="5320623A"/>
    <w:lvl w:ilvl="0" w:tplc="E8E42212">
      <w:start w:val="18"/>
      <w:numFmt w:val="decimal"/>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7C3208">
      <w:start w:val="1"/>
      <w:numFmt w:val="lowerLetter"/>
      <w:lvlText w:val="%2"/>
      <w:lvlJc w:val="left"/>
      <w:pPr>
        <w:ind w:left="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E8C60">
      <w:start w:val="1"/>
      <w:numFmt w:val="lowerRoman"/>
      <w:lvlText w:val="%3"/>
      <w:lvlJc w:val="left"/>
      <w:pPr>
        <w:ind w:left="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ACFECA">
      <w:start w:val="1"/>
      <w:numFmt w:val="decimal"/>
      <w:lvlText w:val="%4"/>
      <w:lvlJc w:val="left"/>
      <w:pPr>
        <w:ind w:left="2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6AE378">
      <w:start w:val="1"/>
      <w:numFmt w:val="lowerLetter"/>
      <w:lvlText w:val="%5"/>
      <w:lvlJc w:val="left"/>
      <w:pPr>
        <w:ind w:left="3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AE05B0">
      <w:start w:val="1"/>
      <w:numFmt w:val="lowerRoman"/>
      <w:lvlText w:val="%6"/>
      <w:lvlJc w:val="left"/>
      <w:pPr>
        <w:ind w:left="4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C6BD6">
      <w:start w:val="1"/>
      <w:numFmt w:val="decimal"/>
      <w:lvlText w:val="%7"/>
      <w:lvlJc w:val="left"/>
      <w:pPr>
        <w:ind w:left="5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EAF74">
      <w:start w:val="1"/>
      <w:numFmt w:val="lowerLetter"/>
      <w:lvlText w:val="%8"/>
      <w:lvlJc w:val="left"/>
      <w:pPr>
        <w:ind w:left="5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24262">
      <w:start w:val="1"/>
      <w:numFmt w:val="lowerRoman"/>
      <w:lvlText w:val="%9"/>
      <w:lvlJc w:val="left"/>
      <w:pPr>
        <w:ind w:left="6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1A6A64"/>
    <w:multiLevelType w:val="hybridMultilevel"/>
    <w:tmpl w:val="B17A2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D5070C3"/>
    <w:multiLevelType w:val="hybridMultilevel"/>
    <w:tmpl w:val="64B83BFE"/>
    <w:lvl w:ilvl="0" w:tplc="1C090001">
      <w:start w:val="1"/>
      <w:numFmt w:val="bullet"/>
      <w:lvlText w:val=""/>
      <w:lvlJc w:val="left"/>
      <w:pPr>
        <w:ind w:left="663" w:hanging="360"/>
      </w:pPr>
      <w:rPr>
        <w:rFonts w:ascii="Symbol" w:hAnsi="Symbol" w:hint="default"/>
      </w:rPr>
    </w:lvl>
    <w:lvl w:ilvl="1" w:tplc="1C090003" w:tentative="1">
      <w:start w:val="1"/>
      <w:numFmt w:val="bullet"/>
      <w:lvlText w:val="o"/>
      <w:lvlJc w:val="left"/>
      <w:pPr>
        <w:ind w:left="1383" w:hanging="360"/>
      </w:pPr>
      <w:rPr>
        <w:rFonts w:ascii="Courier New" w:hAnsi="Courier New" w:cs="Courier New" w:hint="default"/>
      </w:rPr>
    </w:lvl>
    <w:lvl w:ilvl="2" w:tplc="1C090005" w:tentative="1">
      <w:start w:val="1"/>
      <w:numFmt w:val="bullet"/>
      <w:lvlText w:val=""/>
      <w:lvlJc w:val="left"/>
      <w:pPr>
        <w:ind w:left="2103" w:hanging="360"/>
      </w:pPr>
      <w:rPr>
        <w:rFonts w:ascii="Wingdings" w:hAnsi="Wingdings" w:hint="default"/>
      </w:rPr>
    </w:lvl>
    <w:lvl w:ilvl="3" w:tplc="1C090001" w:tentative="1">
      <w:start w:val="1"/>
      <w:numFmt w:val="bullet"/>
      <w:lvlText w:val=""/>
      <w:lvlJc w:val="left"/>
      <w:pPr>
        <w:ind w:left="2823" w:hanging="360"/>
      </w:pPr>
      <w:rPr>
        <w:rFonts w:ascii="Symbol" w:hAnsi="Symbol" w:hint="default"/>
      </w:rPr>
    </w:lvl>
    <w:lvl w:ilvl="4" w:tplc="1C090003" w:tentative="1">
      <w:start w:val="1"/>
      <w:numFmt w:val="bullet"/>
      <w:lvlText w:val="o"/>
      <w:lvlJc w:val="left"/>
      <w:pPr>
        <w:ind w:left="3543" w:hanging="360"/>
      </w:pPr>
      <w:rPr>
        <w:rFonts w:ascii="Courier New" w:hAnsi="Courier New" w:cs="Courier New" w:hint="default"/>
      </w:rPr>
    </w:lvl>
    <w:lvl w:ilvl="5" w:tplc="1C090005" w:tentative="1">
      <w:start w:val="1"/>
      <w:numFmt w:val="bullet"/>
      <w:lvlText w:val=""/>
      <w:lvlJc w:val="left"/>
      <w:pPr>
        <w:ind w:left="4263" w:hanging="360"/>
      </w:pPr>
      <w:rPr>
        <w:rFonts w:ascii="Wingdings" w:hAnsi="Wingdings" w:hint="default"/>
      </w:rPr>
    </w:lvl>
    <w:lvl w:ilvl="6" w:tplc="1C090001" w:tentative="1">
      <w:start w:val="1"/>
      <w:numFmt w:val="bullet"/>
      <w:lvlText w:val=""/>
      <w:lvlJc w:val="left"/>
      <w:pPr>
        <w:ind w:left="4983" w:hanging="360"/>
      </w:pPr>
      <w:rPr>
        <w:rFonts w:ascii="Symbol" w:hAnsi="Symbol" w:hint="default"/>
      </w:rPr>
    </w:lvl>
    <w:lvl w:ilvl="7" w:tplc="1C090003" w:tentative="1">
      <w:start w:val="1"/>
      <w:numFmt w:val="bullet"/>
      <w:lvlText w:val="o"/>
      <w:lvlJc w:val="left"/>
      <w:pPr>
        <w:ind w:left="5703" w:hanging="360"/>
      </w:pPr>
      <w:rPr>
        <w:rFonts w:ascii="Courier New" w:hAnsi="Courier New" w:cs="Courier New" w:hint="default"/>
      </w:rPr>
    </w:lvl>
    <w:lvl w:ilvl="8" w:tplc="1C090005" w:tentative="1">
      <w:start w:val="1"/>
      <w:numFmt w:val="bullet"/>
      <w:lvlText w:val=""/>
      <w:lvlJc w:val="left"/>
      <w:pPr>
        <w:ind w:left="6423" w:hanging="360"/>
      </w:pPr>
      <w:rPr>
        <w:rFonts w:ascii="Wingdings" w:hAnsi="Wingdings" w:hint="default"/>
      </w:rPr>
    </w:lvl>
  </w:abstractNum>
  <w:abstractNum w:abstractNumId="35" w15:restartNumberingAfterBreak="0">
    <w:nsid w:val="6F5859F3"/>
    <w:multiLevelType w:val="hybridMultilevel"/>
    <w:tmpl w:val="04A0C82E"/>
    <w:lvl w:ilvl="0" w:tplc="371C90A0">
      <w:start w:val="1"/>
      <w:numFmt w:val="decimal"/>
      <w:lvlText w:val="%1."/>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C0B28">
      <w:start w:val="1"/>
      <w:numFmt w:val="lowerLetter"/>
      <w:lvlText w:val="%2"/>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C1DFE">
      <w:start w:val="1"/>
      <w:numFmt w:val="lowerRoman"/>
      <w:lvlText w:val="%3"/>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B6B724">
      <w:start w:val="1"/>
      <w:numFmt w:val="decimal"/>
      <w:lvlText w:val="%4"/>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439E2">
      <w:start w:val="1"/>
      <w:numFmt w:val="lowerLetter"/>
      <w:lvlText w:val="%5"/>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E7766">
      <w:start w:val="1"/>
      <w:numFmt w:val="lowerRoman"/>
      <w:lvlText w:val="%6"/>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0BCDC">
      <w:start w:val="1"/>
      <w:numFmt w:val="decimal"/>
      <w:lvlText w:val="%7"/>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4C002">
      <w:start w:val="1"/>
      <w:numFmt w:val="lowerLetter"/>
      <w:lvlText w:val="%8"/>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88958">
      <w:start w:val="1"/>
      <w:numFmt w:val="lowerRoman"/>
      <w:lvlText w:val="%9"/>
      <w:lvlJc w:val="left"/>
      <w:pPr>
        <w:ind w:left="7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686BB3"/>
    <w:multiLevelType w:val="hybridMultilevel"/>
    <w:tmpl w:val="1EE21636"/>
    <w:lvl w:ilvl="0" w:tplc="75CEE0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E0A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B224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CACD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EA0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D4C1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63C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FA3F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CE00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16"/>
  </w:num>
  <w:num w:numId="2" w16cid:durableId="882862598">
    <w:abstractNumId w:val="20"/>
  </w:num>
  <w:num w:numId="3" w16cid:durableId="1189219272">
    <w:abstractNumId w:val="31"/>
  </w:num>
  <w:num w:numId="4" w16cid:durableId="1321495905">
    <w:abstractNumId w:val="37"/>
  </w:num>
  <w:num w:numId="5" w16cid:durableId="1370229867">
    <w:abstractNumId w:val="5"/>
  </w:num>
  <w:num w:numId="6" w16cid:durableId="1139035232">
    <w:abstractNumId w:val="23"/>
  </w:num>
  <w:num w:numId="7" w16cid:durableId="1818916541">
    <w:abstractNumId w:val="19"/>
  </w:num>
  <w:num w:numId="8" w16cid:durableId="1958565641">
    <w:abstractNumId w:val="13"/>
  </w:num>
  <w:num w:numId="9" w16cid:durableId="363285960">
    <w:abstractNumId w:val="26"/>
  </w:num>
  <w:num w:numId="10" w16cid:durableId="2062828324">
    <w:abstractNumId w:val="30"/>
  </w:num>
  <w:num w:numId="11" w16cid:durableId="337926542">
    <w:abstractNumId w:val="21"/>
  </w:num>
  <w:num w:numId="12" w16cid:durableId="472064618">
    <w:abstractNumId w:val="3"/>
  </w:num>
  <w:num w:numId="13" w16cid:durableId="2126147394">
    <w:abstractNumId w:val="24"/>
  </w:num>
  <w:num w:numId="14" w16cid:durableId="1795753665">
    <w:abstractNumId w:val="27"/>
  </w:num>
  <w:num w:numId="15" w16cid:durableId="1744906944">
    <w:abstractNumId w:val="4"/>
  </w:num>
  <w:num w:numId="16" w16cid:durableId="1491017702">
    <w:abstractNumId w:val="17"/>
  </w:num>
  <w:num w:numId="17" w16cid:durableId="291985690">
    <w:abstractNumId w:val="35"/>
  </w:num>
  <w:num w:numId="18" w16cid:durableId="1537889735">
    <w:abstractNumId w:val="9"/>
  </w:num>
  <w:num w:numId="19" w16cid:durableId="490028610">
    <w:abstractNumId w:val="36"/>
  </w:num>
  <w:num w:numId="20" w16cid:durableId="1209688444">
    <w:abstractNumId w:val="10"/>
  </w:num>
  <w:num w:numId="21" w16cid:durableId="1346176260">
    <w:abstractNumId w:val="29"/>
  </w:num>
  <w:num w:numId="22" w16cid:durableId="38827276">
    <w:abstractNumId w:val="15"/>
  </w:num>
  <w:num w:numId="23" w16cid:durableId="165635999">
    <w:abstractNumId w:val="18"/>
  </w:num>
  <w:num w:numId="24" w16cid:durableId="1551844025">
    <w:abstractNumId w:val="34"/>
  </w:num>
  <w:num w:numId="25" w16cid:durableId="1277055134">
    <w:abstractNumId w:val="7"/>
  </w:num>
  <w:num w:numId="26" w16cid:durableId="1176457313">
    <w:abstractNumId w:val="33"/>
  </w:num>
  <w:num w:numId="27" w16cid:durableId="969213489">
    <w:abstractNumId w:val="25"/>
  </w:num>
  <w:num w:numId="28" w16cid:durableId="1843203006">
    <w:abstractNumId w:val="6"/>
  </w:num>
  <w:num w:numId="29" w16cid:durableId="1298343028">
    <w:abstractNumId w:val="8"/>
  </w:num>
  <w:num w:numId="30" w16cid:durableId="688988241">
    <w:abstractNumId w:val="0"/>
  </w:num>
  <w:num w:numId="31" w16cid:durableId="1858888892">
    <w:abstractNumId w:val="14"/>
  </w:num>
  <w:num w:numId="32" w16cid:durableId="1233731545">
    <w:abstractNumId w:val="32"/>
  </w:num>
  <w:num w:numId="33" w16cid:durableId="1635523614">
    <w:abstractNumId w:val="12"/>
  </w:num>
  <w:num w:numId="34" w16cid:durableId="444547361">
    <w:abstractNumId w:val="22"/>
  </w:num>
  <w:num w:numId="35" w16cid:durableId="1725639294">
    <w:abstractNumId w:val="11"/>
  </w:num>
  <w:num w:numId="36" w16cid:durableId="1932349971">
    <w:abstractNumId w:val="28"/>
  </w:num>
  <w:num w:numId="37" w16cid:durableId="1815826933">
    <w:abstractNumId w:val="1"/>
  </w:num>
  <w:num w:numId="38" w16cid:durableId="613220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23DBC"/>
    <w:rsid w:val="00044821"/>
    <w:rsid w:val="000560AE"/>
    <w:rsid w:val="00057517"/>
    <w:rsid w:val="000916F2"/>
    <w:rsid w:val="000E67B8"/>
    <w:rsid w:val="00106094"/>
    <w:rsid w:val="00111EAD"/>
    <w:rsid w:val="0011377E"/>
    <w:rsid w:val="00125A85"/>
    <w:rsid w:val="00133EB3"/>
    <w:rsid w:val="00136677"/>
    <w:rsid w:val="00146775"/>
    <w:rsid w:val="00155BAE"/>
    <w:rsid w:val="001757D2"/>
    <w:rsid w:val="001B0DD5"/>
    <w:rsid w:val="001C6913"/>
    <w:rsid w:val="001F1C38"/>
    <w:rsid w:val="00237885"/>
    <w:rsid w:val="00244BB7"/>
    <w:rsid w:val="0026301F"/>
    <w:rsid w:val="00275454"/>
    <w:rsid w:val="002D3564"/>
    <w:rsid w:val="002F391E"/>
    <w:rsid w:val="00325BDF"/>
    <w:rsid w:val="0033509D"/>
    <w:rsid w:val="00377685"/>
    <w:rsid w:val="00377A74"/>
    <w:rsid w:val="003A704F"/>
    <w:rsid w:val="003E749C"/>
    <w:rsid w:val="00430AF5"/>
    <w:rsid w:val="004370FA"/>
    <w:rsid w:val="00441E1A"/>
    <w:rsid w:val="00444DD4"/>
    <w:rsid w:val="00466E12"/>
    <w:rsid w:val="0049280C"/>
    <w:rsid w:val="004A54DA"/>
    <w:rsid w:val="004B4A64"/>
    <w:rsid w:val="004B6FEA"/>
    <w:rsid w:val="00507529"/>
    <w:rsid w:val="00553318"/>
    <w:rsid w:val="005701BC"/>
    <w:rsid w:val="00586257"/>
    <w:rsid w:val="00596B04"/>
    <w:rsid w:val="005D6538"/>
    <w:rsid w:val="005E3BDB"/>
    <w:rsid w:val="005F55B5"/>
    <w:rsid w:val="006307E5"/>
    <w:rsid w:val="00642665"/>
    <w:rsid w:val="006A1BE0"/>
    <w:rsid w:val="006A7F8C"/>
    <w:rsid w:val="006F28DF"/>
    <w:rsid w:val="007273EE"/>
    <w:rsid w:val="007301A5"/>
    <w:rsid w:val="0074275E"/>
    <w:rsid w:val="00757383"/>
    <w:rsid w:val="00791512"/>
    <w:rsid w:val="007933AE"/>
    <w:rsid w:val="007A4C27"/>
    <w:rsid w:val="007B5F85"/>
    <w:rsid w:val="008051CC"/>
    <w:rsid w:val="00832072"/>
    <w:rsid w:val="00833F62"/>
    <w:rsid w:val="008679CE"/>
    <w:rsid w:val="00885741"/>
    <w:rsid w:val="008B3F15"/>
    <w:rsid w:val="008C10C6"/>
    <w:rsid w:val="008C2B9A"/>
    <w:rsid w:val="008C4C1A"/>
    <w:rsid w:val="008F218C"/>
    <w:rsid w:val="00905E0D"/>
    <w:rsid w:val="00910801"/>
    <w:rsid w:val="009267B6"/>
    <w:rsid w:val="00946924"/>
    <w:rsid w:val="00953877"/>
    <w:rsid w:val="00965191"/>
    <w:rsid w:val="0099200A"/>
    <w:rsid w:val="0099469C"/>
    <w:rsid w:val="00996F40"/>
    <w:rsid w:val="009C0DA3"/>
    <w:rsid w:val="009C3275"/>
    <w:rsid w:val="009C75AF"/>
    <w:rsid w:val="009D32BC"/>
    <w:rsid w:val="009F51D5"/>
    <w:rsid w:val="00A1021A"/>
    <w:rsid w:val="00A103FD"/>
    <w:rsid w:val="00A107F6"/>
    <w:rsid w:val="00A10A84"/>
    <w:rsid w:val="00A122D6"/>
    <w:rsid w:val="00A21AA0"/>
    <w:rsid w:val="00A31CAE"/>
    <w:rsid w:val="00A34A40"/>
    <w:rsid w:val="00A73BE8"/>
    <w:rsid w:val="00AD4434"/>
    <w:rsid w:val="00AD72D1"/>
    <w:rsid w:val="00AE3931"/>
    <w:rsid w:val="00AF3F30"/>
    <w:rsid w:val="00AF6929"/>
    <w:rsid w:val="00B11666"/>
    <w:rsid w:val="00B14C07"/>
    <w:rsid w:val="00B51186"/>
    <w:rsid w:val="00BC5D42"/>
    <w:rsid w:val="00BE06A3"/>
    <w:rsid w:val="00BF626A"/>
    <w:rsid w:val="00BF6635"/>
    <w:rsid w:val="00C1126B"/>
    <w:rsid w:val="00C56F15"/>
    <w:rsid w:val="00C60644"/>
    <w:rsid w:val="00C81363"/>
    <w:rsid w:val="00CE010D"/>
    <w:rsid w:val="00CE39BA"/>
    <w:rsid w:val="00D05545"/>
    <w:rsid w:val="00D07B3E"/>
    <w:rsid w:val="00D508F4"/>
    <w:rsid w:val="00D823EE"/>
    <w:rsid w:val="00D827AD"/>
    <w:rsid w:val="00DA03BA"/>
    <w:rsid w:val="00DB4FE9"/>
    <w:rsid w:val="00DB5381"/>
    <w:rsid w:val="00E16557"/>
    <w:rsid w:val="00E37151"/>
    <w:rsid w:val="00E92544"/>
    <w:rsid w:val="00EB4EBC"/>
    <w:rsid w:val="00F16F6E"/>
    <w:rsid w:val="00F33ABF"/>
    <w:rsid w:val="00F53DCE"/>
    <w:rsid w:val="00F752ED"/>
    <w:rsid w:val="00F84D77"/>
    <w:rsid w:val="00FB1692"/>
    <w:rsid w:val="00FB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3A72-6FC8-4224-85C7-F8CC0E6C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12</cp:revision>
  <cp:lastPrinted>2024-03-18T10:48:00Z</cp:lastPrinted>
  <dcterms:created xsi:type="dcterms:W3CDTF">2023-02-12T04:48:00Z</dcterms:created>
  <dcterms:modified xsi:type="dcterms:W3CDTF">2025-04-13T06:21:00Z</dcterms:modified>
</cp:coreProperties>
</file>